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980D36" w:rsidTr="00AB1ACA">
        <w:tc>
          <w:tcPr>
            <w:tcW w:w="4678" w:type="dxa"/>
            <w:gridSpan w:val="2"/>
          </w:tcPr>
          <w:p w:rsidR="00674287" w:rsidRPr="00980D36" w:rsidRDefault="00674287" w:rsidP="00AB1AC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80D36">
              <w:rPr>
                <w:rFonts w:cs="Times New Roman"/>
                <w:sz w:val="24"/>
                <w:szCs w:val="24"/>
              </w:rPr>
              <w:t>УТВЕРЖДАЮ</w:t>
            </w:r>
          </w:p>
        </w:tc>
      </w:tr>
      <w:tr w:rsidR="00FE3288" w:rsidRPr="00980D36" w:rsidTr="00AB1ACA">
        <w:tc>
          <w:tcPr>
            <w:tcW w:w="4678" w:type="dxa"/>
            <w:gridSpan w:val="2"/>
          </w:tcPr>
          <w:p w:rsidR="00674287" w:rsidRPr="00980D36" w:rsidRDefault="0003082C" w:rsidP="003B49E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80D36">
              <w:rPr>
                <w:rFonts w:cs="Times New Roman"/>
                <w:sz w:val="24"/>
                <w:szCs w:val="24"/>
              </w:rPr>
              <w:t xml:space="preserve">Начальник Межрайонной ИФНС России №8 </w:t>
            </w:r>
            <w:r w:rsidR="00B03B94" w:rsidRPr="00980D36">
              <w:rPr>
                <w:rFonts w:cs="Times New Roman"/>
                <w:sz w:val="24"/>
                <w:szCs w:val="24"/>
              </w:rPr>
              <w:t xml:space="preserve"> по Республике Бурятия</w:t>
            </w:r>
          </w:p>
        </w:tc>
      </w:tr>
      <w:tr w:rsidR="00FE3288" w:rsidRPr="00980D36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980D36" w:rsidRDefault="00674287" w:rsidP="00C40976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674287" w:rsidRPr="00980D36" w:rsidRDefault="00674287" w:rsidP="00C40976">
            <w:pPr>
              <w:ind w:left="33" w:firstLine="1134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980D36" w:rsidRDefault="00C40976" w:rsidP="002F1286">
            <w:pPr>
              <w:ind w:firstLine="18"/>
              <w:rPr>
                <w:rFonts w:cs="Times New Roman"/>
                <w:sz w:val="24"/>
                <w:szCs w:val="24"/>
              </w:rPr>
            </w:pPr>
            <w:r w:rsidRPr="00980D36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E3288" w:rsidRPr="00980D36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980D36" w:rsidRDefault="00674287" w:rsidP="0067428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980D36" w:rsidRDefault="00674287" w:rsidP="0067428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74287" w:rsidRPr="00980D36" w:rsidTr="00AB1ACA">
        <w:trPr>
          <w:trHeight w:val="453"/>
        </w:trPr>
        <w:tc>
          <w:tcPr>
            <w:tcW w:w="4678" w:type="dxa"/>
            <w:gridSpan w:val="2"/>
          </w:tcPr>
          <w:p w:rsidR="00674287" w:rsidRPr="00980D36" w:rsidRDefault="00674287" w:rsidP="00B91BE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80D36">
              <w:rPr>
                <w:rFonts w:cs="Times New Roman"/>
                <w:sz w:val="24"/>
                <w:szCs w:val="24"/>
              </w:rPr>
              <w:t>«_____» __________________ 201</w:t>
            </w:r>
            <w:r w:rsidR="00B91BE6">
              <w:rPr>
                <w:rFonts w:cs="Times New Roman"/>
                <w:sz w:val="24"/>
                <w:szCs w:val="24"/>
              </w:rPr>
              <w:t>8</w:t>
            </w:r>
            <w:r w:rsidRPr="00980D36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:rsidR="00D270CA" w:rsidRPr="00980D36" w:rsidRDefault="00D270CA" w:rsidP="00D270CA">
      <w:pPr>
        <w:pStyle w:val="a5"/>
        <w:widowControl w:val="0"/>
        <w:jc w:val="left"/>
        <w:rPr>
          <w:color w:val="auto"/>
          <w:sz w:val="24"/>
          <w:szCs w:val="24"/>
        </w:rPr>
      </w:pPr>
    </w:p>
    <w:p w:rsidR="006B7260" w:rsidRPr="00980D36" w:rsidRDefault="006B7260" w:rsidP="00D270CA">
      <w:pPr>
        <w:pStyle w:val="a5"/>
        <w:widowControl w:val="0"/>
        <w:jc w:val="left"/>
        <w:rPr>
          <w:color w:val="auto"/>
          <w:sz w:val="24"/>
          <w:szCs w:val="24"/>
        </w:rPr>
      </w:pPr>
    </w:p>
    <w:p w:rsidR="00674287" w:rsidRPr="00980D36" w:rsidRDefault="00674287" w:rsidP="00C40976">
      <w:pPr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Должностной регламент</w:t>
      </w:r>
    </w:p>
    <w:p w:rsidR="00674287" w:rsidRPr="00980D36" w:rsidRDefault="00C67C00" w:rsidP="00C40976">
      <w:pPr>
        <w:ind w:firstLine="0"/>
        <w:jc w:val="center"/>
        <w:rPr>
          <w:rFonts w:cs="Times New Roman"/>
          <w:b/>
          <w:i/>
          <w:color w:val="FF0000"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Старшего</w:t>
      </w:r>
      <w:r w:rsidR="00FA5218" w:rsidRPr="00980D36">
        <w:rPr>
          <w:rFonts w:cs="Times New Roman"/>
          <w:b/>
          <w:sz w:val="24"/>
          <w:szCs w:val="24"/>
        </w:rPr>
        <w:t xml:space="preserve"> государственного </w:t>
      </w:r>
      <w:r w:rsidR="00032328" w:rsidRPr="00980D36">
        <w:rPr>
          <w:rFonts w:cs="Times New Roman"/>
          <w:b/>
          <w:sz w:val="24"/>
          <w:szCs w:val="24"/>
        </w:rPr>
        <w:t xml:space="preserve">налогового </w:t>
      </w:r>
      <w:r w:rsidR="00FA5218" w:rsidRPr="00980D36">
        <w:rPr>
          <w:rFonts w:cs="Times New Roman"/>
          <w:b/>
          <w:sz w:val="24"/>
          <w:szCs w:val="24"/>
        </w:rPr>
        <w:t xml:space="preserve">инспектора </w:t>
      </w:r>
      <w:r w:rsidR="004F13D7" w:rsidRPr="00980D36">
        <w:rPr>
          <w:rFonts w:cs="Times New Roman"/>
          <w:b/>
          <w:sz w:val="24"/>
          <w:szCs w:val="24"/>
        </w:rPr>
        <w:t xml:space="preserve"> отдела</w:t>
      </w:r>
      <w:r w:rsidR="00B03B94" w:rsidRPr="00980D36">
        <w:rPr>
          <w:rFonts w:cs="Times New Roman"/>
          <w:b/>
          <w:sz w:val="24"/>
          <w:szCs w:val="24"/>
        </w:rPr>
        <w:t xml:space="preserve"> </w:t>
      </w:r>
      <w:r w:rsidR="0003082C" w:rsidRPr="00980D36">
        <w:rPr>
          <w:rFonts w:cs="Times New Roman"/>
          <w:b/>
          <w:color w:val="000000" w:themeColor="text1"/>
          <w:sz w:val="24"/>
          <w:szCs w:val="24"/>
        </w:rPr>
        <w:t>учета и работы с налогоплательщиками</w:t>
      </w:r>
      <w:r w:rsidR="0003082C" w:rsidRPr="00980D36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674287" w:rsidRPr="00980D36" w:rsidRDefault="0003082C" w:rsidP="00C40976">
      <w:pPr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Межрайонной ИФНС России №8</w:t>
      </w:r>
      <w:r w:rsidR="00674287" w:rsidRPr="00980D36">
        <w:rPr>
          <w:rFonts w:cs="Times New Roman"/>
          <w:b/>
          <w:sz w:val="24"/>
          <w:szCs w:val="24"/>
        </w:rPr>
        <w:t xml:space="preserve"> по</w:t>
      </w:r>
      <w:r w:rsidR="00B03B94" w:rsidRPr="00980D36">
        <w:rPr>
          <w:rFonts w:cs="Times New Roman"/>
          <w:b/>
          <w:sz w:val="24"/>
          <w:szCs w:val="24"/>
        </w:rPr>
        <w:t xml:space="preserve"> Республике Бурятия</w:t>
      </w:r>
      <w:r w:rsidR="00674287" w:rsidRPr="00980D36">
        <w:rPr>
          <w:rFonts w:cs="Times New Roman"/>
          <w:b/>
          <w:sz w:val="24"/>
          <w:szCs w:val="24"/>
        </w:rPr>
        <w:t xml:space="preserve"> </w:t>
      </w:r>
    </w:p>
    <w:p w:rsidR="00674287" w:rsidRPr="00980D36" w:rsidRDefault="00674287" w:rsidP="00674287">
      <w:pPr>
        <w:jc w:val="center"/>
        <w:rPr>
          <w:rFonts w:cs="Times New Roman"/>
          <w:b/>
          <w:sz w:val="24"/>
          <w:szCs w:val="24"/>
        </w:rPr>
      </w:pPr>
    </w:p>
    <w:p w:rsidR="003B7A81" w:rsidRPr="00980D36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D36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980D36">
        <w:rPr>
          <w:rFonts w:ascii="Times New Roman" w:hAnsi="Times New Roman" w:cs="Times New Roman"/>
          <w:b/>
          <w:sz w:val="24"/>
          <w:szCs w:val="24"/>
        </w:rPr>
        <w:t> </w:t>
      </w:r>
      <w:r w:rsidRPr="00980D3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980D36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46B4" w:rsidRPr="00980D36" w:rsidRDefault="004046B4" w:rsidP="0003082C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(далее – гражданская служба) </w:t>
      </w:r>
      <w:r w:rsidR="00C67C00" w:rsidRPr="00980D36">
        <w:rPr>
          <w:rFonts w:eastAsia="Times New Roman" w:cs="Times New Roman"/>
          <w:sz w:val="24"/>
          <w:szCs w:val="24"/>
          <w:lang w:eastAsia="ru-RU"/>
        </w:rPr>
        <w:t>старшего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 xml:space="preserve"> государственного </w:t>
      </w:r>
      <w:r w:rsidR="00032328" w:rsidRPr="00980D36">
        <w:rPr>
          <w:rFonts w:eastAsia="Times New Roman" w:cs="Times New Roman"/>
          <w:sz w:val="24"/>
          <w:szCs w:val="24"/>
          <w:lang w:eastAsia="ru-RU"/>
        </w:rPr>
        <w:t xml:space="preserve">налогового 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 xml:space="preserve">инспектора  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отдела </w:t>
      </w:r>
      <w:r w:rsidR="0003082C" w:rsidRPr="00980D36">
        <w:rPr>
          <w:rFonts w:eastAsia="Times New Roman" w:cs="Times New Roman"/>
          <w:sz w:val="24"/>
          <w:szCs w:val="24"/>
          <w:lang w:eastAsia="ru-RU"/>
        </w:rPr>
        <w:t>Межрайонной ИФНС России №8 по Республике Бурятия</w:t>
      </w:r>
      <w:r w:rsidR="0003082C" w:rsidRPr="00980D36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03082C" w:rsidRPr="00980D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80D36">
        <w:rPr>
          <w:rFonts w:eastAsia="Times New Roman" w:cs="Times New Roman"/>
          <w:sz w:val="24"/>
          <w:szCs w:val="24"/>
          <w:lang w:eastAsia="ru-RU"/>
        </w:rPr>
        <w:t>(далее –</w:t>
      </w:r>
      <w:r w:rsidR="00FA5218" w:rsidRPr="00980D36">
        <w:rPr>
          <w:sz w:val="24"/>
          <w:szCs w:val="24"/>
        </w:rPr>
        <w:t xml:space="preserve"> </w:t>
      </w:r>
      <w:r w:rsidR="00C67C00" w:rsidRPr="00980D36">
        <w:rPr>
          <w:rFonts w:eastAsia="Times New Roman" w:cs="Times New Roman"/>
          <w:sz w:val="24"/>
          <w:szCs w:val="24"/>
          <w:lang w:eastAsia="ru-RU"/>
        </w:rPr>
        <w:t>старший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 xml:space="preserve"> государственный </w:t>
      </w:r>
      <w:r w:rsidR="00032328" w:rsidRPr="00980D36">
        <w:rPr>
          <w:rFonts w:eastAsia="Times New Roman" w:cs="Times New Roman"/>
          <w:sz w:val="24"/>
          <w:szCs w:val="24"/>
          <w:lang w:eastAsia="ru-RU"/>
        </w:rPr>
        <w:t xml:space="preserve">налоговый 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 xml:space="preserve">инспектор  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отдела </w:t>
      </w:r>
      <w:r w:rsidR="00A15E77" w:rsidRPr="00980D36">
        <w:rPr>
          <w:rFonts w:eastAsia="Times New Roman" w:cs="Times New Roman"/>
          <w:sz w:val="24"/>
          <w:szCs w:val="24"/>
          <w:lang w:eastAsia="ru-RU"/>
        </w:rPr>
        <w:t>И</w:t>
      </w:r>
      <w:r w:rsidR="0003082C" w:rsidRPr="00980D36">
        <w:rPr>
          <w:rFonts w:eastAsia="Times New Roman" w:cs="Times New Roman"/>
          <w:sz w:val="24"/>
          <w:szCs w:val="24"/>
          <w:lang w:eastAsia="ru-RU"/>
        </w:rPr>
        <w:t>нспекции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) относится к </w:t>
      </w:r>
      <w:r w:rsidR="00C67C00" w:rsidRPr="00980D36">
        <w:rPr>
          <w:rFonts w:eastAsia="Times New Roman" w:cs="Times New Roman"/>
          <w:sz w:val="24"/>
          <w:szCs w:val="24"/>
          <w:lang w:eastAsia="ru-RU"/>
        </w:rPr>
        <w:t>старшей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 группе должностей гражданской службы категории «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>специалисты</w:t>
      </w:r>
      <w:r w:rsidRPr="00980D36">
        <w:rPr>
          <w:rFonts w:eastAsia="Times New Roman" w:cs="Times New Roman"/>
          <w:sz w:val="24"/>
          <w:szCs w:val="24"/>
          <w:lang w:eastAsia="ru-RU"/>
        </w:rPr>
        <w:t>».</w:t>
      </w:r>
    </w:p>
    <w:p w:rsidR="004046B4" w:rsidRPr="00F45DE8" w:rsidRDefault="004046B4" w:rsidP="004046B4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>Регистрационный номер (код)</w:t>
      </w:r>
      <w:r w:rsidR="0058102D" w:rsidRPr="00980D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80D36">
        <w:rPr>
          <w:rFonts w:eastAsia="Times New Roman" w:cs="Times New Roman"/>
          <w:sz w:val="24"/>
          <w:szCs w:val="24"/>
          <w:lang w:eastAsia="ru-RU"/>
        </w:rPr>
        <w:t>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</w:t>
      </w:r>
      <w:r w:rsidR="0003082C" w:rsidRPr="00980D36">
        <w:rPr>
          <w:rFonts w:eastAsia="Times New Roman" w:cs="Times New Roman"/>
          <w:sz w:val="24"/>
          <w:szCs w:val="24"/>
          <w:lang w:eastAsia="ru-RU"/>
        </w:rPr>
        <w:t xml:space="preserve">ражданской службы» </w:t>
      </w:r>
      <w:r w:rsidR="0003082C" w:rsidRPr="00980D36">
        <w:rPr>
          <w:sz w:val="24"/>
          <w:szCs w:val="24"/>
        </w:rPr>
        <w:t xml:space="preserve"> </w:t>
      </w:r>
      <w:r w:rsidR="00C67C00" w:rsidRPr="00F45DE8">
        <w:rPr>
          <w:rFonts w:eastAsia="Times New Roman" w:cs="Times New Roman"/>
          <w:bCs/>
          <w:sz w:val="24"/>
          <w:szCs w:val="24"/>
          <w:lang w:eastAsia="ru-RU"/>
        </w:rPr>
        <w:t>11-3-4-095</w:t>
      </w:r>
    </w:p>
    <w:p w:rsidR="0003082C" w:rsidRPr="00980D36" w:rsidRDefault="004046B4" w:rsidP="0003082C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2. Область профессиональной служебной деятельности </w:t>
      </w:r>
      <w:r w:rsidR="00F733C8" w:rsidRPr="00980D36">
        <w:rPr>
          <w:rFonts w:eastAsia="Times New Roman" w:cs="Times New Roman"/>
          <w:sz w:val="24"/>
          <w:szCs w:val="24"/>
          <w:lang w:eastAsia="ru-RU"/>
        </w:rPr>
        <w:t>старшего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 xml:space="preserve"> государственного </w:t>
      </w:r>
      <w:r w:rsidR="00032328" w:rsidRPr="00980D36">
        <w:rPr>
          <w:rFonts w:eastAsia="Times New Roman" w:cs="Times New Roman"/>
          <w:sz w:val="24"/>
          <w:szCs w:val="24"/>
          <w:lang w:eastAsia="ru-RU"/>
        </w:rPr>
        <w:t xml:space="preserve">налогового </w:t>
      </w:r>
      <w:r w:rsidR="00FA5218" w:rsidRPr="00980D36">
        <w:rPr>
          <w:rFonts w:eastAsia="Times New Roman" w:cs="Times New Roman"/>
          <w:sz w:val="24"/>
          <w:szCs w:val="24"/>
          <w:lang w:eastAsia="ru-RU"/>
        </w:rPr>
        <w:t xml:space="preserve">инспектора  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отдела </w:t>
      </w:r>
      <w:r w:rsidR="0003082C" w:rsidRPr="00980D36">
        <w:rPr>
          <w:rFonts w:eastAsia="Times New Roman" w:cs="Times New Roman"/>
          <w:sz w:val="24"/>
          <w:szCs w:val="24"/>
          <w:lang w:eastAsia="ru-RU"/>
        </w:rPr>
        <w:t>Инспекции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356471" w:rsidRPr="00356471">
        <w:rPr>
          <w:rFonts w:eastAsia="Times New Roman" w:cs="Times New Roman"/>
          <w:sz w:val="24"/>
          <w:szCs w:val="24"/>
          <w:lang w:eastAsia="ru-RU"/>
        </w:rPr>
        <w:t>Регулирование налоговой деятельности</w:t>
      </w:r>
      <w:r w:rsidR="0003082C" w:rsidRPr="00980D36">
        <w:rPr>
          <w:rFonts w:eastAsia="Times New Roman" w:cs="Times New Roman"/>
          <w:sz w:val="24"/>
          <w:szCs w:val="24"/>
          <w:lang w:eastAsia="ru-RU"/>
        </w:rPr>
        <w:t xml:space="preserve">.  </w:t>
      </w:r>
    </w:p>
    <w:p w:rsidR="006E6A17" w:rsidRPr="00980D36" w:rsidRDefault="004046B4" w:rsidP="006E6A17">
      <w:pPr>
        <w:widowControl w:val="0"/>
        <w:autoSpaceDE w:val="0"/>
        <w:autoSpaceDN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3. Вид профессиональной служебной деятельности </w:t>
      </w:r>
      <w:r w:rsidR="00F733C8" w:rsidRPr="00980D36">
        <w:rPr>
          <w:rFonts w:eastAsia="Calibri" w:cs="Times New Roman"/>
          <w:sz w:val="24"/>
          <w:szCs w:val="24"/>
        </w:rPr>
        <w:t>старшего</w:t>
      </w:r>
      <w:r w:rsidR="00163855" w:rsidRPr="00980D36">
        <w:rPr>
          <w:rFonts w:eastAsia="Calibri" w:cs="Times New Roman"/>
          <w:sz w:val="24"/>
          <w:szCs w:val="24"/>
        </w:rPr>
        <w:t xml:space="preserve"> государственного </w:t>
      </w:r>
      <w:r w:rsidR="00032328" w:rsidRPr="00980D36">
        <w:rPr>
          <w:rFonts w:eastAsia="Calibri" w:cs="Times New Roman"/>
          <w:sz w:val="24"/>
          <w:szCs w:val="24"/>
        </w:rPr>
        <w:t xml:space="preserve">налогового </w:t>
      </w:r>
      <w:r w:rsidR="00163855" w:rsidRPr="00980D36">
        <w:rPr>
          <w:rFonts w:eastAsia="Calibri" w:cs="Times New Roman"/>
          <w:sz w:val="24"/>
          <w:szCs w:val="24"/>
        </w:rPr>
        <w:t xml:space="preserve">инспектора  </w:t>
      </w:r>
      <w:r w:rsidRPr="00980D36">
        <w:rPr>
          <w:rFonts w:eastAsia="Calibri" w:cs="Times New Roman"/>
          <w:sz w:val="24"/>
          <w:szCs w:val="24"/>
        </w:rPr>
        <w:t xml:space="preserve">отдела </w:t>
      </w:r>
      <w:r w:rsidR="0003082C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: </w:t>
      </w:r>
      <w:r w:rsidR="00356471" w:rsidRPr="00356471">
        <w:rPr>
          <w:rFonts w:eastAsia="Calibri" w:cs="Times New Roman"/>
          <w:sz w:val="24"/>
          <w:szCs w:val="24"/>
        </w:rPr>
        <w:t>Организация работы с налогоплательщиками,  осуществление  учета налогоплательщиков.</w:t>
      </w:r>
    </w:p>
    <w:p w:rsidR="004046B4" w:rsidRPr="00980D36" w:rsidRDefault="004046B4" w:rsidP="006E6A17">
      <w:pPr>
        <w:widowControl w:val="0"/>
        <w:autoSpaceDE w:val="0"/>
        <w:autoSpaceDN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F733C8" w:rsidRPr="00980D36">
        <w:rPr>
          <w:rFonts w:eastAsia="Calibri" w:cs="Times New Roman"/>
          <w:sz w:val="24"/>
          <w:szCs w:val="24"/>
        </w:rPr>
        <w:t>старшего</w:t>
      </w:r>
      <w:r w:rsidR="00167425" w:rsidRPr="00980D36">
        <w:rPr>
          <w:rFonts w:eastAsia="Calibri" w:cs="Times New Roman"/>
          <w:sz w:val="24"/>
          <w:szCs w:val="24"/>
        </w:rPr>
        <w:t xml:space="preserve"> государственного налогового инспектора</w:t>
      </w:r>
      <w:r w:rsidRPr="00980D36">
        <w:rPr>
          <w:rFonts w:eastAsia="Calibri" w:cs="Times New Roman"/>
          <w:sz w:val="24"/>
          <w:szCs w:val="24"/>
        </w:rPr>
        <w:t xml:space="preserve"> отдела </w:t>
      </w:r>
      <w:r w:rsidR="006E6A17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осуществляются </w:t>
      </w:r>
      <w:r w:rsidR="00C34ADE" w:rsidRPr="00980D36">
        <w:rPr>
          <w:rFonts w:eastAsia="Calibri" w:cs="Times New Roman"/>
          <w:sz w:val="24"/>
          <w:szCs w:val="24"/>
        </w:rPr>
        <w:t>начальником инспекции Межрайоной ИФНС России №8</w:t>
      </w:r>
      <w:r w:rsidRPr="00980D36">
        <w:rPr>
          <w:rFonts w:eastAsia="Calibri" w:cs="Times New Roman"/>
          <w:sz w:val="24"/>
          <w:szCs w:val="24"/>
        </w:rPr>
        <w:t xml:space="preserve"> по Республике Бурятия.</w:t>
      </w:r>
    </w:p>
    <w:p w:rsidR="00351195" w:rsidRDefault="004046B4" w:rsidP="006E6A17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5. </w:t>
      </w:r>
      <w:r w:rsidR="00F733C8" w:rsidRPr="00980D36">
        <w:rPr>
          <w:rFonts w:eastAsia="Calibri" w:cs="Times New Roman"/>
          <w:sz w:val="24"/>
          <w:szCs w:val="24"/>
        </w:rPr>
        <w:t>Старший</w:t>
      </w:r>
      <w:r w:rsidR="00032328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="003C343E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 xml:space="preserve">отдела </w:t>
      </w:r>
      <w:r w:rsidR="006E6A17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непосредственно</w:t>
      </w:r>
      <w:r w:rsidR="003C343E" w:rsidRPr="00980D36">
        <w:rPr>
          <w:rFonts w:eastAsia="Calibri" w:cs="Times New Roman"/>
          <w:sz w:val="24"/>
          <w:szCs w:val="24"/>
        </w:rPr>
        <w:t xml:space="preserve"> </w:t>
      </w:r>
      <w:r w:rsidR="00351195" w:rsidRPr="00351195">
        <w:rPr>
          <w:rFonts w:eastAsia="Calibri" w:cs="Times New Roman"/>
          <w:sz w:val="24"/>
          <w:szCs w:val="24"/>
        </w:rPr>
        <w:t>подчиняется начальнику или заместителю начальника  отдела Инспекции Федеральной налоговой службы по Республике Бурятия  (далее – Инспекция).</w:t>
      </w:r>
    </w:p>
    <w:p w:rsidR="006E6A17" w:rsidRPr="00980D36" w:rsidRDefault="006E6A17" w:rsidP="006E6A17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В период отсутствия </w:t>
      </w:r>
      <w:r w:rsidR="00F733C8" w:rsidRPr="00980D36">
        <w:rPr>
          <w:rFonts w:eastAsia="Calibri" w:cs="Times New Roman"/>
          <w:sz w:val="24"/>
          <w:szCs w:val="24"/>
        </w:rPr>
        <w:t>старшего г</w:t>
      </w:r>
      <w:r w:rsidR="00167425" w:rsidRPr="00980D36">
        <w:rPr>
          <w:rFonts w:eastAsia="Calibri" w:cs="Times New Roman"/>
          <w:sz w:val="24"/>
          <w:szCs w:val="24"/>
        </w:rPr>
        <w:t xml:space="preserve">осударственного налогового инспектора </w:t>
      </w:r>
      <w:r w:rsidRPr="00980D36">
        <w:rPr>
          <w:rFonts w:eastAsia="Calibri" w:cs="Times New Roman"/>
          <w:sz w:val="24"/>
          <w:szCs w:val="24"/>
        </w:rPr>
        <w:t xml:space="preserve">отдела его полномочия делегируются </w:t>
      </w:r>
      <w:r w:rsidR="00167425" w:rsidRPr="00980D36">
        <w:rPr>
          <w:rFonts w:eastAsia="Calibri" w:cs="Times New Roman"/>
          <w:sz w:val="24"/>
          <w:szCs w:val="24"/>
        </w:rPr>
        <w:t xml:space="preserve">инспекторам ТОРМ по </w:t>
      </w:r>
      <w:proofErr w:type="spellStart"/>
      <w:r w:rsidR="00167425" w:rsidRPr="00980D36">
        <w:rPr>
          <w:rFonts w:eastAsia="Calibri" w:cs="Times New Roman"/>
          <w:sz w:val="24"/>
          <w:szCs w:val="24"/>
        </w:rPr>
        <w:t>Селенгинскому</w:t>
      </w:r>
      <w:proofErr w:type="spellEnd"/>
      <w:r w:rsidR="00167425" w:rsidRPr="00980D36">
        <w:rPr>
          <w:rFonts w:eastAsia="Calibri" w:cs="Times New Roman"/>
          <w:sz w:val="24"/>
          <w:szCs w:val="24"/>
        </w:rPr>
        <w:t xml:space="preserve"> и </w:t>
      </w:r>
      <w:proofErr w:type="spellStart"/>
      <w:r w:rsidR="00167425" w:rsidRPr="00980D36">
        <w:rPr>
          <w:rFonts w:eastAsia="Calibri" w:cs="Times New Roman"/>
          <w:sz w:val="24"/>
          <w:szCs w:val="24"/>
        </w:rPr>
        <w:t>Кяхтинскому</w:t>
      </w:r>
      <w:proofErr w:type="spellEnd"/>
      <w:r w:rsidR="00167425" w:rsidRPr="00980D36">
        <w:rPr>
          <w:rFonts w:eastAsia="Calibri" w:cs="Times New Roman"/>
          <w:sz w:val="24"/>
          <w:szCs w:val="24"/>
        </w:rPr>
        <w:t xml:space="preserve">  районам </w:t>
      </w:r>
      <w:r w:rsidRPr="00980D36">
        <w:rPr>
          <w:rFonts w:eastAsia="Calibri" w:cs="Times New Roman"/>
          <w:sz w:val="24"/>
          <w:szCs w:val="24"/>
        </w:rPr>
        <w:t xml:space="preserve"> или по решению начальника </w:t>
      </w:r>
      <w:r w:rsidR="00F733C8" w:rsidRPr="00980D36">
        <w:rPr>
          <w:rFonts w:eastAsia="Calibri" w:cs="Times New Roman"/>
          <w:sz w:val="24"/>
          <w:szCs w:val="24"/>
        </w:rPr>
        <w:t xml:space="preserve">инспекции или </w:t>
      </w:r>
      <w:r w:rsidRPr="00980D36">
        <w:rPr>
          <w:rFonts w:eastAsia="Calibri" w:cs="Times New Roman"/>
          <w:sz w:val="24"/>
          <w:szCs w:val="24"/>
        </w:rPr>
        <w:t>отдела.</w:t>
      </w:r>
    </w:p>
    <w:p w:rsidR="006E6A17" w:rsidRPr="00980D36" w:rsidRDefault="006E6A17" w:rsidP="006E6A17">
      <w:pPr>
        <w:rPr>
          <w:rFonts w:eastAsia="Calibri" w:cs="Times New Roman"/>
          <w:sz w:val="24"/>
          <w:szCs w:val="24"/>
        </w:rPr>
      </w:pPr>
    </w:p>
    <w:p w:rsidR="003B7A81" w:rsidRPr="00980D36" w:rsidRDefault="003B7A81" w:rsidP="006E6A17">
      <w:pPr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II.</w:t>
      </w:r>
      <w:r w:rsidR="0049073B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>Квалификационные требования</w:t>
      </w:r>
      <w:r w:rsidR="00721040" w:rsidRPr="00980D36">
        <w:rPr>
          <w:rFonts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980D36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58102D" w:rsidRPr="00980D36" w:rsidRDefault="0058102D" w:rsidP="0058102D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6. Для замещения должности </w:t>
      </w:r>
      <w:r w:rsidR="00DC44DD" w:rsidRPr="00980D36">
        <w:rPr>
          <w:rFonts w:eastAsia="Calibri" w:cs="Times New Roman"/>
          <w:sz w:val="24"/>
          <w:szCs w:val="24"/>
        </w:rPr>
        <w:t>старшего</w:t>
      </w:r>
      <w:r w:rsidR="00032328" w:rsidRPr="00980D36">
        <w:rPr>
          <w:rFonts w:eastAsia="Calibri" w:cs="Times New Roman"/>
          <w:sz w:val="24"/>
          <w:szCs w:val="24"/>
        </w:rPr>
        <w:t xml:space="preserve"> государственного налогового инспектора </w:t>
      </w:r>
      <w:r w:rsidRPr="00980D36">
        <w:rPr>
          <w:rFonts w:eastAsia="Calibri" w:cs="Times New Roman"/>
          <w:sz w:val="24"/>
          <w:szCs w:val="24"/>
        </w:rPr>
        <w:t xml:space="preserve"> отдела </w:t>
      </w:r>
      <w:r w:rsidR="006E6A17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устанавливаются следующие квалификационные требования.</w:t>
      </w:r>
    </w:p>
    <w:p w:rsidR="0058102D" w:rsidRPr="00980D36" w:rsidRDefault="0058102D" w:rsidP="0058102D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6.1. Наличие высшего образования.</w:t>
      </w:r>
    </w:p>
    <w:p w:rsidR="0058102D" w:rsidRPr="00980D36" w:rsidRDefault="0058102D" w:rsidP="0058102D">
      <w:pPr>
        <w:widowControl w:val="0"/>
        <w:rPr>
          <w:rFonts w:eastAsia="Calibri" w:cs="Times New Roman"/>
          <w:spacing w:val="-2"/>
          <w:sz w:val="24"/>
          <w:szCs w:val="24"/>
        </w:rPr>
      </w:pPr>
      <w:r w:rsidRPr="00980D36">
        <w:rPr>
          <w:rFonts w:eastAsia="Calibri" w:cs="Times New Roman"/>
          <w:spacing w:val="-2"/>
          <w:sz w:val="24"/>
          <w:szCs w:val="24"/>
        </w:rPr>
        <w:t>6.2. </w:t>
      </w:r>
      <w:proofErr w:type="gramStart"/>
      <w:r w:rsidRPr="00980D36">
        <w:rPr>
          <w:rFonts w:eastAsia="Calibri" w:cs="Times New Roman"/>
          <w:spacing w:val="-2"/>
          <w:sz w:val="24"/>
          <w:szCs w:val="24"/>
        </w:rPr>
        <w:t xml:space="preserve">Наличие базовых знаний: </w:t>
      </w:r>
      <w:r w:rsidRPr="00980D36">
        <w:rPr>
          <w:rFonts w:eastAsia="Calibri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Pr="00980D36">
          <w:rPr>
            <w:rFonts w:eastAsia="Calibri" w:cs="Times New Roman"/>
            <w:sz w:val="24"/>
            <w:szCs w:val="24"/>
          </w:rPr>
          <w:t>Конституции</w:t>
        </w:r>
      </w:hyperlink>
      <w:r w:rsidRPr="00980D36">
        <w:rPr>
          <w:rFonts w:eastAsia="Calibri"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Pr="00980D36">
          <w:rPr>
            <w:rFonts w:eastAsia="Calibri" w:cs="Times New Roman"/>
            <w:sz w:val="24"/>
            <w:szCs w:val="24"/>
          </w:rPr>
          <w:t>закона</w:t>
        </w:r>
      </w:hyperlink>
      <w:r w:rsidRPr="00980D36">
        <w:rPr>
          <w:rFonts w:eastAsia="Calibri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980D36">
          <w:rPr>
            <w:rFonts w:eastAsia="Calibri" w:cs="Times New Roman"/>
            <w:sz w:val="24"/>
            <w:szCs w:val="24"/>
          </w:rPr>
          <w:t>закона</w:t>
        </w:r>
      </w:hyperlink>
      <w:r w:rsidRPr="00980D36">
        <w:rPr>
          <w:rFonts w:eastAsia="Calibri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980D36">
          <w:rPr>
            <w:rFonts w:eastAsia="Calibri" w:cs="Times New Roman"/>
            <w:sz w:val="24"/>
            <w:szCs w:val="24"/>
          </w:rPr>
          <w:t>закона</w:t>
        </w:r>
      </w:hyperlink>
      <w:r w:rsidRPr="00980D36">
        <w:rPr>
          <w:rFonts w:eastAsia="Calibri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знаний в области информационно-коммуникационных технологий</w:t>
      </w:r>
      <w:r w:rsidRPr="00980D36">
        <w:rPr>
          <w:rFonts w:eastAsia="Calibri" w:cs="Times New Roman"/>
          <w:spacing w:val="-2"/>
          <w:sz w:val="24"/>
          <w:szCs w:val="24"/>
        </w:rPr>
        <w:t>.</w:t>
      </w:r>
    </w:p>
    <w:p w:rsidR="0058102D" w:rsidRPr="00980D36" w:rsidRDefault="0058102D" w:rsidP="0058102D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6.3. Наличие профессиональных знаний:</w:t>
      </w:r>
    </w:p>
    <w:p w:rsidR="0006355A" w:rsidRPr="00980D36" w:rsidRDefault="0058102D" w:rsidP="0006355A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6.3.1. </w:t>
      </w:r>
      <w:r w:rsidR="00532FB1" w:rsidRPr="00980D36">
        <w:rPr>
          <w:rFonts w:eastAsia="Calibri" w:cs="Times New Roman"/>
          <w:sz w:val="24"/>
          <w:szCs w:val="24"/>
        </w:rPr>
        <w:t xml:space="preserve">В сфере законодательства Российской Федерации: Налоговый кодекс Российской Федерации; Бюджетный кодекс Российской Федерации; Федеральный закон от 06 октября 1999г. </w:t>
      </w:r>
      <w:r w:rsidR="00532FB1" w:rsidRPr="00980D36">
        <w:rPr>
          <w:rFonts w:eastAsia="Calibri" w:cs="Times New Roman"/>
          <w:sz w:val="24"/>
          <w:szCs w:val="24"/>
        </w:rPr>
        <w:lastRenderedPageBreak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2003г. № 131-ФЗ «Об общих принципах организации местного самоуправления в Российской Федерации»; Федеральный закон от 09 февраля 2009г.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2010г. № 210-ФЗ «Об организации предоставления государственных и муниципальных услуг»; Федеральный закон от 28 декабря 2013г. </w:t>
      </w:r>
      <w:proofErr w:type="gramStart"/>
      <w:r w:rsidR="00532FB1" w:rsidRPr="00980D36">
        <w:rPr>
          <w:rFonts w:eastAsia="Calibri" w:cs="Times New Roman"/>
          <w:sz w:val="24"/>
          <w:szCs w:val="24"/>
        </w:rPr>
        <w:t>Закон Российской Федерации от 21 марта 1991г. № 943-1 «О налоговых органах Российской Федерации»;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2012г. № 601 «Об основных направлениях совершенствования системы государственного управления»;</w:t>
      </w:r>
      <w:proofErr w:type="gramEnd"/>
      <w:r w:rsidR="00532FB1" w:rsidRPr="00980D36">
        <w:rPr>
          <w:rFonts w:eastAsia="Calibri" w:cs="Times New Roman"/>
          <w:sz w:val="24"/>
          <w:szCs w:val="24"/>
        </w:rPr>
        <w:t xml:space="preserve"> Указ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2016-2018 годы»; постановление Правительства Российской Федерации от 30 сентября 2004г. № 506 «Об утверждении Положения о Федеральной налоговой службе»; </w:t>
      </w:r>
      <w:proofErr w:type="gramStart"/>
      <w:r w:rsidR="00532FB1" w:rsidRPr="00980D36">
        <w:rPr>
          <w:rFonts w:eastAsia="Calibri" w:cs="Times New Roman"/>
          <w:sz w:val="24"/>
          <w:szCs w:val="24"/>
        </w:rPr>
        <w:t>приказ Минфина России от 2 июля 2012г.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="00532FB1" w:rsidRPr="00980D36">
        <w:rPr>
          <w:rFonts w:eastAsia="Calibri" w:cs="Times New Roman"/>
          <w:sz w:val="24"/>
          <w:szCs w:val="24"/>
        </w:rPr>
        <w:t xml:space="preserve"> </w:t>
      </w:r>
      <w:proofErr w:type="gramStart"/>
      <w:r w:rsidR="00532FB1" w:rsidRPr="00980D36">
        <w:rPr>
          <w:rFonts w:eastAsia="Calibri" w:cs="Times New Roman"/>
          <w:sz w:val="24"/>
          <w:szCs w:val="24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9D1E00" w:rsidRPr="00980D36" w:rsidRDefault="009D1E00" w:rsidP="009D1E00">
      <w:pPr>
        <w:tabs>
          <w:tab w:val="left" w:pos="2800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D1E00" w:rsidRPr="00980D36" w:rsidRDefault="009D1E00" w:rsidP="009D1E00">
      <w:pPr>
        <w:tabs>
          <w:tab w:val="left" w:pos="2800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и муниципальных услуг»;</w:t>
      </w:r>
    </w:p>
    <w:p w:rsidR="009D1E00" w:rsidRPr="00980D36" w:rsidRDefault="009D1E00" w:rsidP="009D1E00">
      <w:pPr>
        <w:tabs>
          <w:tab w:val="left" w:pos="2800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9D1E00" w:rsidRPr="00980D36" w:rsidRDefault="009D1E00" w:rsidP="009D1E00">
      <w:pPr>
        <w:tabs>
          <w:tab w:val="left" w:pos="2800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10 апреля 2014 г. № 570-р «Об утверждении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перечней показателей оценки эффективности деятельности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</w:t>
      </w:r>
    </w:p>
    <w:p w:rsidR="00B26A67" w:rsidRPr="00980D36" w:rsidRDefault="00B26A67" w:rsidP="00B26A67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Гражданский кодекс Российской Федерации (часть первая – статьи 11, 23, 83-86 – в части учета налогоплательщиков и банковских счетов); Налоговый кодекс Российской Федерации (часть первая – статьи 11, 23, 83-86 – в части учета налогоплательщиков и банковских счетов, часть вторая - глава 25.3.); Кодекс Российской Федерации об административных правонарушениях от 30 декабря 2001г. № 195-ФЗ (с изменениями и дополнениями);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Федеральный закон от 08 августа 2001г. № 129-ФЗ «О государственной регистрации юридических лиц и индивидуальных предпринимателей»; Федеральный закон от 08 февраля 1998г. № 14-ФЗ «Об обществах с ограниченной ответственностью»; Федеральный закон от 26 декабря 1995г. № 208-ФЗ «Об акционерных обществах»; Федеральный закон от 11 июня 2003г. № 74-ФЗ «О крестьянском (фермерском) хозяйстве»; постановление Правительства Российской Федерации от 22 декабря 2011г.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</w:t>
      </w:r>
      <w:r w:rsidRPr="00980D36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предпринимателей, а также для ведения единых государственных реестров юридических лиц и индивидуальных предпринимателей»; постановление Правительства Российской Федерации от 19 мая 2014г.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утратившими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Федерации»;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постановление Правительства Российской Федерации от 3 июля 2014г.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приказ Минфина России от 08 апреля 2005г. № 55н «О порядке постановки на учет налогоплательщиков налога на игорный бизнес»</w:t>
      </w:r>
      <w:r w:rsidR="009D1E00" w:rsidRPr="00980D36">
        <w:rPr>
          <w:rFonts w:eastAsia="Times New Roman" w:cs="Times New Roman"/>
          <w:sz w:val="24"/>
          <w:szCs w:val="24"/>
          <w:lang w:eastAsia="ru-RU"/>
        </w:rPr>
        <w:t>;</w:t>
      </w:r>
      <w:proofErr w:type="gramEnd"/>
      <w:r w:rsidR="009D1E00" w:rsidRPr="00980D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приказ Минфина России от 05 ноября 2009г.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приказ Минфина России от 30 сентября 2010г. № 116н «Об утверждении Порядка ведения Единого государственного реестра налогоплательщиков» (зарегистрирован Минюстом России 21 января 2011 № 19557); приказ Минфина России от 21 октября 2010г.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22 июня 2012г.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приказ Минфина России от 30 декабря 2014г.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приказ Минфина России от 15 января 2015г.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приказ Минфина России от 18 февраля 2015г.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приказ Минюста России от 12 ноября 2010г.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приказ МНС России от 03 марта 2004г.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ФНС России от 25 января 2012г.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 приказ ФНС России от 29 июня 2012г. № ММВ-7-6/435@ «Об утверждении Порядка и условий присвоения, применения, а также изменения идентификационного номера налогоплательщика»; приказ ФНС России от 13 ноября 2012г.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 приказ ФНС России от 23 мая 2014г. №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 xml:space="preserve">ММВ-7-14/292@ «Об утверждении форм и формата сообщений банка налоговому органу об открытии или о закрытии счета, вклада (депозита), об изменении </w:t>
      </w:r>
      <w:r w:rsidRPr="00980D36">
        <w:rPr>
          <w:rFonts w:eastAsia="Times New Roman" w:cs="Times New Roman"/>
          <w:sz w:val="24"/>
          <w:szCs w:val="24"/>
          <w:lang w:eastAsia="ru-RU"/>
        </w:rPr>
        <w:lastRenderedPageBreak/>
        <w:t>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средства платежа»; приказ ФНС России от 31 декабря 2014г.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12 августа 2011г. №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 приказ ФНС России от 09 июня 2014г.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</w:r>
    </w:p>
    <w:p w:rsidR="00C34ADE" w:rsidRPr="00980D36" w:rsidRDefault="00C34ADE" w:rsidP="00C34ADE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дств пл</w:t>
      </w: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>атежа»; Федеральный закон от 11 ноября 2003 г. № 138-ФЗ «О лотереях»;</w:t>
      </w:r>
      <w:r w:rsidR="00032328" w:rsidRPr="00980D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80D36">
        <w:rPr>
          <w:rFonts w:eastAsia="Times New Roman" w:cs="Times New Roman"/>
          <w:sz w:val="24"/>
          <w:szCs w:val="24"/>
          <w:lang w:eastAsia="ru-RU"/>
        </w:rPr>
        <w:t>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</w:t>
      </w:r>
      <w:r w:rsidR="00243EAA" w:rsidRPr="00980D3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0D36">
        <w:rPr>
          <w:rFonts w:eastAsia="Times New Roman" w:cs="Times New Roman"/>
          <w:sz w:val="24"/>
          <w:szCs w:val="24"/>
          <w:lang w:eastAsia="ru-RU"/>
        </w:rPr>
        <w:t>постановление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  <w:proofErr w:type="gramEnd"/>
    </w:p>
    <w:p w:rsidR="00B26A67" w:rsidRPr="00980D36" w:rsidRDefault="00DC44DD" w:rsidP="00B26A67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Старший </w:t>
      </w:r>
      <w:r w:rsidR="00032328" w:rsidRPr="00980D36">
        <w:rPr>
          <w:rFonts w:eastAsia="Times New Roman" w:cs="Times New Roman"/>
          <w:sz w:val="24"/>
          <w:szCs w:val="24"/>
          <w:lang w:eastAsia="ru-RU"/>
        </w:rPr>
        <w:t xml:space="preserve"> государственный налоговый инспектор</w:t>
      </w:r>
      <w:r w:rsidR="00B26A67" w:rsidRPr="00980D36">
        <w:rPr>
          <w:rFonts w:eastAsia="Times New Roman" w:cs="Times New Roman"/>
          <w:sz w:val="24"/>
          <w:szCs w:val="24"/>
          <w:lang w:eastAsia="ru-RU"/>
        </w:rPr>
        <w:t xml:space="preserve"> 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B6B44" w:rsidRPr="00980D36" w:rsidRDefault="0058102D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6.3.2. </w:t>
      </w:r>
      <w:r w:rsidR="00BB6B44" w:rsidRPr="00980D36">
        <w:rPr>
          <w:rFonts w:eastAsia="Calibri" w:cs="Times New Roman"/>
          <w:sz w:val="24"/>
          <w:szCs w:val="24"/>
        </w:rPr>
        <w:t xml:space="preserve">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 </w:t>
      </w:r>
    </w:p>
    <w:p w:rsidR="00A15E77" w:rsidRPr="00980D36" w:rsidRDefault="00E52F38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  </w:t>
      </w:r>
      <w:proofErr w:type="gramStart"/>
      <w:r w:rsidR="00032328" w:rsidRPr="00980D36">
        <w:rPr>
          <w:rFonts w:eastAsia="Calibri" w:cs="Times New Roman"/>
          <w:sz w:val="24"/>
          <w:szCs w:val="24"/>
        </w:rPr>
        <w:t>П</w:t>
      </w:r>
      <w:r w:rsidRPr="00980D36">
        <w:rPr>
          <w:rFonts w:eastAsia="Calibri" w:cs="Times New Roman"/>
          <w:sz w:val="24"/>
          <w:szCs w:val="24"/>
        </w:rPr>
        <w:t>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лиц; 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 порядок приема налоговых деклараций (расчетов); порядок организации взаимодействия с МФЦ; основные направления организации работы по учету налогоплательщиков; </w:t>
      </w:r>
    </w:p>
    <w:p w:rsidR="00BB6B44" w:rsidRPr="00980D36" w:rsidRDefault="00BB6B44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proofErr w:type="gramStart"/>
      <w:r w:rsidRPr="00980D36">
        <w:rPr>
          <w:rFonts w:eastAsia="Calibri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</w:t>
      </w:r>
      <w:r w:rsidRPr="00980D36">
        <w:rPr>
          <w:rFonts w:eastAsia="Calibri" w:cs="Times New Roman"/>
          <w:sz w:val="24"/>
          <w:szCs w:val="24"/>
        </w:rPr>
        <w:lastRenderedPageBreak/>
        <w:t>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основные направления организации работы с налогоплательщиками.</w:t>
      </w:r>
    </w:p>
    <w:p w:rsidR="00E52F38" w:rsidRPr="00980D36" w:rsidRDefault="00BB6B44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6.4. </w:t>
      </w:r>
      <w:proofErr w:type="gramStart"/>
      <w:r w:rsidRPr="00980D36">
        <w:rPr>
          <w:rFonts w:eastAsia="Calibri" w:cs="Times New Roman"/>
          <w:sz w:val="24"/>
          <w:szCs w:val="24"/>
        </w:rPr>
        <w:t xml:space="preserve">Наличие функциональных знаний: </w:t>
      </w:r>
      <w:r w:rsidR="00E52F38" w:rsidRPr="00980D36">
        <w:rPr>
          <w:rFonts w:eastAsia="Calibri" w:cs="Times New Roman"/>
          <w:sz w:val="24"/>
          <w:szCs w:val="24"/>
        </w:rPr>
        <w:t xml:space="preserve">понятие нормы права, нормативного правового акта, правоотношений и их признаков;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</w:t>
      </w:r>
      <w:proofErr w:type="gramEnd"/>
    </w:p>
    <w:p w:rsidR="00BB6B44" w:rsidRPr="00980D36" w:rsidRDefault="00BB6B44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5E62C7" w:rsidRPr="00980D36" w:rsidRDefault="00BB6B44" w:rsidP="004F1578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6.6. Наличие профессиональных умений: </w:t>
      </w:r>
      <w:r w:rsidR="004F1578" w:rsidRPr="00980D36">
        <w:rPr>
          <w:rFonts w:eastAsia="Calibri" w:cs="Times New Roman"/>
          <w:sz w:val="24"/>
          <w:szCs w:val="24"/>
        </w:rPr>
        <w:t xml:space="preserve">проведение сверки расчетов по налогам, сборам, пеням, штрафам, процентам совместно с налогоплательщиками; </w:t>
      </w:r>
    </w:p>
    <w:p w:rsidR="00C34ADE" w:rsidRPr="00980D36" w:rsidRDefault="004F1578" w:rsidP="004F1578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ведение федеральных информационных ресурсов – ЕГРЮЛ, ЕГРИП, ЕГРН, а также реестра дисквалифицированных лиц и </w:t>
      </w:r>
      <w:proofErr w:type="gramStart"/>
      <w:r w:rsidRPr="00980D36">
        <w:rPr>
          <w:rFonts w:eastAsia="Calibri" w:cs="Times New Roman"/>
          <w:sz w:val="24"/>
          <w:szCs w:val="24"/>
        </w:rPr>
        <w:t>предоставления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содержащихся в них сведений;</w:t>
      </w:r>
      <w:r w:rsidR="005E62C7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 xml:space="preserve">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лиц; </w:t>
      </w:r>
      <w:r w:rsidR="00C34ADE" w:rsidRPr="00980D36">
        <w:rPr>
          <w:rFonts w:eastAsia="Calibri" w:cs="Times New Roman"/>
          <w:sz w:val="24"/>
          <w:szCs w:val="24"/>
        </w:rPr>
        <w:t>осуществлени</w:t>
      </w:r>
      <w:r w:rsidRPr="00980D36">
        <w:rPr>
          <w:rFonts w:eastAsia="Calibri" w:cs="Times New Roman"/>
          <w:sz w:val="24"/>
          <w:szCs w:val="24"/>
        </w:rPr>
        <w:t>е</w:t>
      </w:r>
      <w:r w:rsidR="00C34ADE" w:rsidRPr="00980D36">
        <w:rPr>
          <w:rFonts w:eastAsia="Calibri" w:cs="Times New Roman"/>
          <w:sz w:val="24"/>
          <w:szCs w:val="24"/>
        </w:rPr>
        <w:t xml:space="preserve"> регистрации ККТ, используемой организациями и индивидуальными предпринимателями в соответствии с законодательством Российской Федерации</w:t>
      </w:r>
      <w:r w:rsidR="005E62C7" w:rsidRPr="00980D36">
        <w:rPr>
          <w:rFonts w:eastAsia="Calibri" w:cs="Times New Roman"/>
          <w:sz w:val="24"/>
          <w:szCs w:val="24"/>
        </w:rPr>
        <w:t>.</w:t>
      </w:r>
    </w:p>
    <w:p w:rsidR="005E62C7" w:rsidRPr="00980D36" w:rsidRDefault="005E62C7" w:rsidP="004F1578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осуществление регистрации ККТ, используемой организациями и индивидуальными предпринимателями в соответствии с законодательством Российской Федерации</w:t>
      </w:r>
    </w:p>
    <w:p w:rsidR="00BB6B44" w:rsidRPr="00980D36" w:rsidRDefault="00BB6B44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6.7. Наличие функциональных умений: разработка, рассмотрение и согласование проектов нормативных правовых актов и других документов; прием и согласование документации, заявок, заявлений; предоставление информации из реестров, баз данных, выдача  выписок, документов, разъяснений и сведений; рассмотрение запросов.</w:t>
      </w:r>
    </w:p>
    <w:p w:rsidR="006B7260" w:rsidRPr="00980D36" w:rsidRDefault="006B7260" w:rsidP="00BB6B44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3B7A81" w:rsidRPr="00980D36" w:rsidRDefault="003B7A81" w:rsidP="004F13D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III.</w:t>
      </w:r>
      <w:r w:rsidR="007B0EB1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980D36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5138A9" w:rsidRPr="00980D36" w:rsidRDefault="005138A9" w:rsidP="005138A9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7. Основные права и обязанности </w:t>
      </w:r>
      <w:r w:rsidR="00DC44DD" w:rsidRPr="00980D36">
        <w:rPr>
          <w:rFonts w:eastAsia="Calibri" w:cs="Times New Roman"/>
          <w:sz w:val="24"/>
          <w:szCs w:val="24"/>
        </w:rPr>
        <w:t>старшего</w:t>
      </w:r>
      <w:r w:rsidR="00032328" w:rsidRPr="00980D36">
        <w:rPr>
          <w:rFonts w:eastAsia="Calibri" w:cs="Times New Roman"/>
          <w:sz w:val="24"/>
          <w:szCs w:val="24"/>
        </w:rPr>
        <w:t xml:space="preserve"> </w:t>
      </w:r>
      <w:r w:rsidR="005666EF" w:rsidRPr="00980D36">
        <w:rPr>
          <w:rFonts w:eastAsia="Calibri" w:cs="Times New Roman"/>
          <w:sz w:val="24"/>
          <w:szCs w:val="24"/>
        </w:rPr>
        <w:t xml:space="preserve">государственного </w:t>
      </w:r>
      <w:r w:rsidR="00032328" w:rsidRPr="00980D36">
        <w:rPr>
          <w:rFonts w:eastAsia="Calibri" w:cs="Times New Roman"/>
          <w:sz w:val="24"/>
          <w:szCs w:val="24"/>
        </w:rPr>
        <w:t xml:space="preserve">налогового инспектора </w:t>
      </w:r>
      <w:r w:rsidRPr="00980D36">
        <w:rPr>
          <w:rFonts w:eastAsia="Calibri" w:cs="Times New Roman"/>
          <w:sz w:val="24"/>
          <w:szCs w:val="24"/>
        </w:rPr>
        <w:t xml:space="preserve"> отдела </w:t>
      </w:r>
      <w:r w:rsidR="00581C33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5138A9" w:rsidRPr="00980D36" w:rsidRDefault="005138A9" w:rsidP="005138A9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8. В целях реализации задач и функций, возложенных на </w:t>
      </w:r>
      <w:r w:rsidR="00581C33" w:rsidRPr="00980D36">
        <w:rPr>
          <w:rFonts w:eastAsia="Calibri" w:cs="Times New Roman"/>
          <w:sz w:val="24"/>
          <w:szCs w:val="24"/>
        </w:rPr>
        <w:t>Инспекцию</w:t>
      </w:r>
      <w:r w:rsidRPr="00980D36">
        <w:rPr>
          <w:rFonts w:eastAsia="Calibri" w:cs="Times New Roman"/>
          <w:sz w:val="24"/>
          <w:szCs w:val="24"/>
        </w:rPr>
        <w:t>,</w:t>
      </w:r>
      <w:r w:rsidR="00186E6B" w:rsidRPr="00980D36">
        <w:rPr>
          <w:rFonts w:eastAsia="Calibri" w:cs="Times New Roman"/>
          <w:sz w:val="24"/>
          <w:szCs w:val="24"/>
        </w:rPr>
        <w:t xml:space="preserve"> </w:t>
      </w:r>
      <w:r w:rsidR="00DC44DD" w:rsidRPr="00980D36">
        <w:rPr>
          <w:rFonts w:eastAsia="Calibri" w:cs="Times New Roman"/>
          <w:sz w:val="24"/>
          <w:szCs w:val="24"/>
        </w:rPr>
        <w:t>старший</w:t>
      </w:r>
      <w:r w:rsidR="00602B5D" w:rsidRPr="00980D36">
        <w:rPr>
          <w:rFonts w:eastAsia="Calibri" w:cs="Times New Roman"/>
          <w:sz w:val="24"/>
          <w:szCs w:val="24"/>
        </w:rPr>
        <w:t xml:space="preserve"> государственный </w:t>
      </w:r>
      <w:r w:rsidR="00032328" w:rsidRPr="00980D36">
        <w:rPr>
          <w:rFonts w:eastAsia="Calibri" w:cs="Times New Roman"/>
          <w:sz w:val="24"/>
          <w:szCs w:val="24"/>
        </w:rPr>
        <w:t xml:space="preserve"> налоговый инспектор </w:t>
      </w:r>
      <w:r w:rsidR="003A78D4" w:rsidRPr="00980D36">
        <w:rPr>
          <w:rFonts w:eastAsia="Calibri" w:cs="Times New Roman"/>
          <w:sz w:val="24"/>
          <w:szCs w:val="24"/>
        </w:rPr>
        <w:t xml:space="preserve"> </w:t>
      </w:r>
      <w:r w:rsidR="00186E6B" w:rsidRPr="00980D36">
        <w:rPr>
          <w:rFonts w:eastAsia="Calibri" w:cs="Times New Roman"/>
          <w:sz w:val="24"/>
          <w:szCs w:val="24"/>
        </w:rPr>
        <w:t xml:space="preserve"> отдела </w:t>
      </w:r>
      <w:r w:rsidR="00581C33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обязан: </w:t>
      </w:r>
    </w:p>
    <w:p w:rsidR="005138A9" w:rsidRPr="00980D36" w:rsidRDefault="005240EC" w:rsidP="005138A9">
      <w:pPr>
        <w:rPr>
          <w:rFonts w:eastAsia="Calibri" w:cs="Times New Roman"/>
          <w:spacing w:val="-4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5138A9" w:rsidRPr="00980D36">
        <w:rPr>
          <w:rFonts w:eastAsia="Calibri" w:cs="Times New Roman"/>
          <w:sz w:val="24"/>
          <w:szCs w:val="24"/>
        </w:rPr>
        <w:t>беспечивать выполнение задач и функций, возложенных на</w:t>
      </w:r>
      <w:r w:rsidR="000A31BC" w:rsidRPr="00980D36">
        <w:rPr>
          <w:rFonts w:eastAsia="Calibri" w:cs="Times New Roman"/>
          <w:sz w:val="24"/>
          <w:szCs w:val="24"/>
        </w:rPr>
        <w:t xml:space="preserve"> отдел</w:t>
      </w:r>
      <w:r w:rsidR="005138A9" w:rsidRPr="00980D36">
        <w:rPr>
          <w:rFonts w:eastAsia="Calibri" w:cs="Times New Roman"/>
          <w:sz w:val="24"/>
          <w:szCs w:val="24"/>
        </w:rPr>
        <w:t xml:space="preserve">, в части организации и осуществления работы </w:t>
      </w:r>
      <w:r w:rsidR="000A31BC" w:rsidRPr="00980D36">
        <w:rPr>
          <w:rFonts w:eastAsia="Calibri" w:cs="Times New Roman"/>
          <w:sz w:val="24"/>
          <w:szCs w:val="24"/>
        </w:rPr>
        <w:t>по направлению деятельности отдела;</w:t>
      </w:r>
    </w:p>
    <w:p w:rsidR="005138A9" w:rsidRPr="00980D36" w:rsidRDefault="005240EC" w:rsidP="005138A9">
      <w:pPr>
        <w:shd w:val="clear" w:color="auto" w:fill="FFFF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5138A9" w:rsidRPr="00980D36">
        <w:rPr>
          <w:rFonts w:eastAsia="Calibri" w:cs="Times New Roman"/>
          <w:sz w:val="24"/>
          <w:szCs w:val="24"/>
        </w:rPr>
        <w:t>существлять контроль за качественным и своевременным рассмотрением гражданскими служащими материалов по вопросам, относящимся к направлениям деятельности</w:t>
      </w:r>
      <w:r w:rsidR="000A31BC" w:rsidRPr="00980D36">
        <w:rPr>
          <w:rFonts w:eastAsia="Calibri" w:cs="Times New Roman"/>
          <w:sz w:val="24"/>
          <w:szCs w:val="24"/>
        </w:rPr>
        <w:t xml:space="preserve">  отдела </w:t>
      </w:r>
      <w:r w:rsidR="00581C33" w:rsidRPr="00980D36">
        <w:rPr>
          <w:rFonts w:eastAsia="Calibri" w:cs="Times New Roman"/>
          <w:sz w:val="24"/>
          <w:szCs w:val="24"/>
        </w:rPr>
        <w:t>Инспекции</w:t>
      </w:r>
      <w:r w:rsidR="005138A9" w:rsidRPr="00980D36">
        <w:rPr>
          <w:rFonts w:eastAsia="Calibri" w:cs="Times New Roman"/>
          <w:sz w:val="24"/>
          <w:szCs w:val="24"/>
        </w:rPr>
        <w:t>;</w:t>
      </w:r>
    </w:p>
    <w:p w:rsidR="005138A9" w:rsidRPr="00980D36" w:rsidRDefault="005240EC" w:rsidP="005138A9">
      <w:pPr>
        <w:shd w:val="clear" w:color="auto" w:fill="FFFF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5138A9" w:rsidRPr="00980D36">
        <w:rPr>
          <w:rFonts w:eastAsia="Calibri" w:cs="Times New Roman"/>
          <w:sz w:val="24"/>
          <w:szCs w:val="24"/>
        </w:rPr>
        <w:t xml:space="preserve">существлять </w:t>
      </w:r>
      <w:proofErr w:type="gramStart"/>
      <w:r w:rsidR="005138A9" w:rsidRPr="00980D36">
        <w:rPr>
          <w:rFonts w:eastAsia="Calibri" w:cs="Times New Roman"/>
          <w:sz w:val="24"/>
          <w:szCs w:val="24"/>
        </w:rPr>
        <w:t>контроль за</w:t>
      </w:r>
      <w:proofErr w:type="gramEnd"/>
      <w:r w:rsidR="005138A9" w:rsidRPr="00980D36">
        <w:rPr>
          <w:rFonts w:eastAsia="Calibri" w:cs="Times New Roman"/>
          <w:sz w:val="24"/>
          <w:szCs w:val="24"/>
        </w:rPr>
        <w:t xml:space="preserve">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5138A9" w:rsidRPr="00980D36" w:rsidRDefault="005240EC" w:rsidP="005138A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</w:t>
      </w:r>
      <w:r w:rsidR="005138A9" w:rsidRPr="00980D36">
        <w:rPr>
          <w:rFonts w:eastAsia="Calibri" w:cs="Times New Roman"/>
          <w:sz w:val="24"/>
          <w:szCs w:val="24"/>
        </w:rPr>
        <w:t xml:space="preserve">воевременно и качественно исполнять поручения </w:t>
      </w:r>
      <w:r w:rsidR="00581C33" w:rsidRPr="00980D36">
        <w:rPr>
          <w:rFonts w:eastAsia="Calibri" w:cs="Times New Roman"/>
          <w:sz w:val="24"/>
          <w:szCs w:val="24"/>
        </w:rPr>
        <w:t>р</w:t>
      </w:r>
      <w:r w:rsidR="005138A9" w:rsidRPr="00980D36">
        <w:rPr>
          <w:rFonts w:eastAsia="Calibri" w:cs="Times New Roman"/>
          <w:sz w:val="24"/>
          <w:szCs w:val="24"/>
        </w:rPr>
        <w:t>уководства  Управления</w:t>
      </w:r>
      <w:r w:rsidR="00581C33" w:rsidRPr="00980D36">
        <w:rPr>
          <w:rFonts w:eastAsia="Calibri" w:cs="Times New Roman"/>
          <w:sz w:val="24"/>
          <w:szCs w:val="24"/>
        </w:rPr>
        <w:t xml:space="preserve"> и Инспекции</w:t>
      </w:r>
      <w:r w:rsidR="005138A9" w:rsidRPr="00980D36">
        <w:rPr>
          <w:rFonts w:eastAsia="Calibri" w:cs="Times New Roman"/>
          <w:sz w:val="24"/>
          <w:szCs w:val="24"/>
        </w:rPr>
        <w:t>, данные в пределах их полномочий, установленных законодательством Российской Федерации;</w:t>
      </w:r>
    </w:p>
    <w:p w:rsidR="005138A9" w:rsidRPr="00980D36" w:rsidRDefault="005240EC" w:rsidP="005138A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</w:t>
      </w:r>
      <w:r w:rsidR="005138A9" w:rsidRPr="00980D36">
        <w:rPr>
          <w:rFonts w:eastAsia="Calibri" w:cs="Times New Roman"/>
          <w:sz w:val="24"/>
          <w:szCs w:val="24"/>
        </w:rPr>
        <w:t xml:space="preserve"> целях обеспечения эффективной работы </w:t>
      </w:r>
      <w:r w:rsidR="00581C33" w:rsidRPr="00980D36">
        <w:rPr>
          <w:rFonts w:eastAsia="Calibri" w:cs="Times New Roman"/>
          <w:sz w:val="24"/>
          <w:szCs w:val="24"/>
        </w:rPr>
        <w:t>Инспекции</w:t>
      </w:r>
      <w:r w:rsidR="005138A9" w:rsidRPr="00980D36">
        <w:rPr>
          <w:rFonts w:eastAsia="Calibri" w:cs="Times New Roman"/>
          <w:sz w:val="24"/>
          <w:szCs w:val="24"/>
        </w:rPr>
        <w:t xml:space="preserve">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5138A9" w:rsidRPr="00980D36" w:rsidRDefault="005240EC" w:rsidP="005138A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О</w:t>
      </w:r>
      <w:r w:rsidR="005138A9" w:rsidRPr="00980D36">
        <w:rPr>
          <w:rFonts w:eastAsia="Calibri" w:cs="Times New Roman"/>
          <w:sz w:val="24"/>
          <w:szCs w:val="24"/>
        </w:rPr>
        <w:t xml:space="preserve">рганизовывать и контролировать выполнение должностных обязанностей </w:t>
      </w:r>
      <w:r w:rsidR="000A31BC" w:rsidRPr="00980D36">
        <w:rPr>
          <w:rFonts w:eastAsia="Calibri" w:cs="Times New Roman"/>
          <w:sz w:val="24"/>
          <w:szCs w:val="24"/>
        </w:rPr>
        <w:t>сотрудниками отдела;</w:t>
      </w:r>
    </w:p>
    <w:p w:rsidR="005138A9" w:rsidRPr="00980D36" w:rsidRDefault="005240EC" w:rsidP="005138A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Б</w:t>
      </w:r>
      <w:r w:rsidR="005138A9" w:rsidRPr="00980D36">
        <w:rPr>
          <w:rFonts w:eastAsia="Calibri" w:cs="Times New Roman"/>
          <w:sz w:val="24"/>
          <w:szCs w:val="24"/>
        </w:rPr>
        <w:t>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138A9" w:rsidRPr="00980D36" w:rsidRDefault="005240EC" w:rsidP="005138A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5138A9" w:rsidRPr="00980D36">
        <w:rPr>
          <w:rFonts w:eastAsia="Calibri" w:cs="Times New Roman"/>
          <w:sz w:val="24"/>
          <w:szCs w:val="24"/>
        </w:rPr>
        <w:t>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A31BC" w:rsidRPr="00980D36" w:rsidRDefault="000A31BC" w:rsidP="000A31BC">
      <w:pPr>
        <w:tabs>
          <w:tab w:val="left" w:pos="709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5240EC">
        <w:rPr>
          <w:rFonts w:eastAsia="Times New Roman" w:cs="Times New Roman"/>
          <w:sz w:val="24"/>
          <w:szCs w:val="24"/>
          <w:lang w:eastAsia="ru-RU"/>
        </w:rPr>
        <w:t>С</w:t>
      </w:r>
      <w:r w:rsidRPr="00980D36">
        <w:rPr>
          <w:rFonts w:eastAsia="Times New Roman" w:cs="Times New Roman"/>
          <w:sz w:val="24"/>
          <w:szCs w:val="24"/>
          <w:lang w:eastAsia="ru-RU"/>
        </w:rPr>
        <w:t>облюдать установленные правила служебного распорядка и порядок работы со служебной информацией;</w:t>
      </w:r>
    </w:p>
    <w:p w:rsidR="000A31BC" w:rsidRPr="00980D36" w:rsidRDefault="005240EC" w:rsidP="000A31BC">
      <w:pPr>
        <w:ind w:left="11" w:right="1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</w:t>
      </w:r>
      <w:r w:rsidR="000A31BC" w:rsidRPr="00980D36">
        <w:rPr>
          <w:rFonts w:eastAsia="Times New Roman" w:cs="Times New Roman"/>
          <w:sz w:val="24"/>
          <w:szCs w:val="24"/>
          <w:lang w:eastAsia="ru-RU"/>
        </w:rPr>
        <w:t>облюдать Кодекс этики и служебного поведения;</w:t>
      </w:r>
    </w:p>
    <w:p w:rsidR="005138A9" w:rsidRPr="00980D36" w:rsidRDefault="005240EC" w:rsidP="005138A9">
      <w:pPr>
        <w:shd w:val="clear" w:color="auto" w:fill="FFFFFF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</w:t>
      </w:r>
      <w:r w:rsidR="005138A9" w:rsidRPr="00980D36">
        <w:rPr>
          <w:rFonts w:eastAsia="Calibri" w:cs="Times New Roman"/>
          <w:sz w:val="24"/>
          <w:szCs w:val="24"/>
        </w:rPr>
        <w:t>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F90C97" w:rsidRPr="00980D36">
        <w:rPr>
          <w:rFonts w:eastAsia="Calibri" w:cs="Times New Roman"/>
          <w:sz w:val="24"/>
          <w:szCs w:val="24"/>
        </w:rPr>
        <w:t>ри исполнении должностных обязанностей соблюдать права и законные интересы  граждан и организаций;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</w:t>
      </w:r>
      <w:r w:rsidR="00F90C97" w:rsidRPr="00980D36">
        <w:rPr>
          <w:rFonts w:eastAsia="Calibri" w:cs="Times New Roman"/>
          <w:sz w:val="24"/>
          <w:szCs w:val="24"/>
        </w:rPr>
        <w:t xml:space="preserve">ассматривать заявления, предложения, жалобы граждан и юридических лиц в пределах своей компетенции; 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</w:t>
      </w:r>
      <w:r w:rsidR="00F90C97" w:rsidRPr="00980D36">
        <w:rPr>
          <w:rFonts w:eastAsia="Calibri" w:cs="Times New Roman"/>
          <w:sz w:val="24"/>
          <w:szCs w:val="24"/>
        </w:rPr>
        <w:t>заимодействовать с другими государственными органами для решения вопросов, входящих  в  его компетенцию;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</w:t>
      </w:r>
      <w:r w:rsidR="00F90C97" w:rsidRPr="00980D36">
        <w:rPr>
          <w:rFonts w:eastAsia="Calibri" w:cs="Times New Roman"/>
          <w:sz w:val="24"/>
          <w:szCs w:val="24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F90C97" w:rsidRPr="00980D36">
        <w:rPr>
          <w:rFonts w:eastAsia="Calibri" w:cs="Times New Roman"/>
          <w:sz w:val="24"/>
          <w:szCs w:val="24"/>
        </w:rPr>
        <w:t>е совершать поступки, порочащие честь и достоинство государственного служащего;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F90C97" w:rsidRPr="00980D36">
        <w:rPr>
          <w:rFonts w:eastAsia="Calibri" w:cs="Times New Roman"/>
          <w:sz w:val="24"/>
          <w:szCs w:val="24"/>
        </w:rPr>
        <w:t>оддерживать уровень квалификации, необходимый для надлежащего выполнения  данных обязанностей;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</w:t>
      </w:r>
      <w:r w:rsidR="00F90C97" w:rsidRPr="00980D36">
        <w:rPr>
          <w:rFonts w:eastAsia="Calibri" w:cs="Times New Roman"/>
          <w:sz w:val="24"/>
          <w:szCs w:val="24"/>
        </w:rPr>
        <w:t>облюдать установленные правила публичных выступлений и предоставления служебной информации;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F90C97" w:rsidRPr="00980D36">
        <w:rPr>
          <w:rFonts w:eastAsia="Calibri" w:cs="Times New Roman"/>
          <w:sz w:val="24"/>
          <w:szCs w:val="24"/>
        </w:rPr>
        <w:t>роявлять корректность в обращении с гражданами и работниками ФНС России, управления, нижестоящих налоговых инспекций;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</w:t>
      </w:r>
      <w:r w:rsidR="00F90C97" w:rsidRPr="00980D36">
        <w:rPr>
          <w:rFonts w:eastAsia="Calibri" w:cs="Times New Roman"/>
          <w:sz w:val="24"/>
          <w:szCs w:val="24"/>
        </w:rPr>
        <w:t>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F90C97" w:rsidRPr="00980D36" w:rsidRDefault="005240EC" w:rsidP="00F90C9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</w:t>
      </w:r>
      <w:r w:rsidR="00F90C97" w:rsidRPr="00980D36">
        <w:rPr>
          <w:rFonts w:eastAsia="Calibri" w:cs="Times New Roman"/>
          <w:sz w:val="24"/>
          <w:szCs w:val="24"/>
        </w:rPr>
        <w:t>облюдать правила и нормы охраны труда и техники безопасности;</w:t>
      </w:r>
    </w:p>
    <w:p w:rsidR="00F90C97" w:rsidRPr="00980D36" w:rsidRDefault="005240EC" w:rsidP="00D00BA7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</w:t>
      </w:r>
      <w:r w:rsidR="00F90C97" w:rsidRPr="00980D36">
        <w:rPr>
          <w:rFonts w:eastAsia="Calibri" w:cs="Times New Roman"/>
          <w:sz w:val="24"/>
          <w:szCs w:val="24"/>
        </w:rPr>
        <w:t>ообщать работодателю о несчастных случаях  на производстве  и соблюдение правил охраны труда.</w:t>
      </w:r>
    </w:p>
    <w:p w:rsidR="00F90C97" w:rsidRPr="00980D36" w:rsidRDefault="00F90C97" w:rsidP="00F90C9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В соответствии с Федеральным Законом от 25 декабря 2008 №273-ФЗ «О противодействии коррупции» </w:t>
      </w:r>
      <w:proofErr w:type="gramStart"/>
      <w:r w:rsidRPr="00980D36">
        <w:rPr>
          <w:rFonts w:eastAsia="Calibri" w:cs="Times New Roman"/>
          <w:sz w:val="24"/>
          <w:szCs w:val="24"/>
        </w:rPr>
        <w:t>обязан</w:t>
      </w:r>
      <w:proofErr w:type="gramEnd"/>
      <w:r w:rsidRPr="00980D36">
        <w:rPr>
          <w:rFonts w:eastAsia="Calibri" w:cs="Times New Roman"/>
          <w:sz w:val="24"/>
          <w:szCs w:val="24"/>
        </w:rPr>
        <w:t>:</w:t>
      </w:r>
    </w:p>
    <w:p w:rsidR="00F90C97" w:rsidRPr="00980D36" w:rsidRDefault="00F90C97" w:rsidP="00F90C9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1.</w:t>
      </w:r>
      <w:r w:rsidR="005240EC">
        <w:rPr>
          <w:rFonts w:eastAsia="Calibri" w:cs="Times New Roman"/>
          <w:sz w:val="24"/>
          <w:szCs w:val="24"/>
        </w:rPr>
        <w:t xml:space="preserve"> И</w:t>
      </w:r>
      <w:r w:rsidRPr="00980D36">
        <w:rPr>
          <w:rFonts w:eastAsia="Calibri" w:cs="Times New Roman"/>
          <w:sz w:val="24"/>
          <w:szCs w:val="24"/>
        </w:rPr>
        <w:t>нформировать должностных лиц отдела кадрового обеспечения и безопасности  о ставших ему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 (ч.4.1 ст.5, 273-ФЗ);</w:t>
      </w:r>
    </w:p>
    <w:p w:rsidR="00F90C97" w:rsidRPr="00980D36" w:rsidRDefault="00B87591" w:rsidP="00F90C9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2.</w:t>
      </w:r>
      <w:r w:rsidR="005240EC">
        <w:rPr>
          <w:rFonts w:eastAsia="Calibri" w:cs="Times New Roman"/>
          <w:sz w:val="24"/>
          <w:szCs w:val="24"/>
        </w:rPr>
        <w:t xml:space="preserve"> П</w:t>
      </w:r>
      <w:r w:rsidR="00F90C97" w:rsidRPr="00980D36">
        <w:rPr>
          <w:rFonts w:eastAsia="Calibri" w:cs="Times New Roman"/>
          <w:sz w:val="24"/>
          <w:szCs w:val="24"/>
        </w:rPr>
        <w:t>редставлять представителю нанимателя (работодателю) сведения о своих доходах</w:t>
      </w:r>
      <w:r w:rsidR="00F82A24">
        <w:rPr>
          <w:rFonts w:eastAsia="Calibri" w:cs="Times New Roman"/>
          <w:sz w:val="24"/>
          <w:szCs w:val="24"/>
        </w:rPr>
        <w:t xml:space="preserve"> и расходах</w:t>
      </w:r>
      <w:r w:rsidR="00F90C97" w:rsidRPr="00980D36">
        <w:rPr>
          <w:rFonts w:eastAsia="Calibri" w:cs="Times New Roman"/>
          <w:sz w:val="24"/>
          <w:szCs w:val="24"/>
        </w:rPr>
        <w:t>, об имуществе и обязательствах имущественного характера, а также о доходах</w:t>
      </w:r>
      <w:r w:rsidR="00F82A24">
        <w:rPr>
          <w:rFonts w:eastAsia="Calibri" w:cs="Times New Roman"/>
          <w:sz w:val="24"/>
          <w:szCs w:val="24"/>
        </w:rPr>
        <w:t xml:space="preserve"> и расходах</w:t>
      </w:r>
      <w:r w:rsidR="00F90C97" w:rsidRPr="00980D36">
        <w:rPr>
          <w:rFonts w:eastAsia="Calibri" w:cs="Times New Roman"/>
          <w:sz w:val="24"/>
          <w:szCs w:val="24"/>
        </w:rPr>
        <w:t>, об имуществе и обязательствах имущественного характера своих супруги (супруга) и несовершеннолетних детей обязаны (п.4 ч.1 ст.8 273-ФЗ);</w:t>
      </w:r>
    </w:p>
    <w:p w:rsidR="00F90C97" w:rsidRPr="00980D36" w:rsidRDefault="00B87591" w:rsidP="00F90C9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3.</w:t>
      </w:r>
      <w:r w:rsidR="005240EC">
        <w:rPr>
          <w:rFonts w:eastAsia="Calibri" w:cs="Times New Roman"/>
          <w:sz w:val="24"/>
          <w:szCs w:val="24"/>
        </w:rPr>
        <w:t xml:space="preserve"> У</w:t>
      </w:r>
      <w:r w:rsidR="00F90C97" w:rsidRPr="00980D36">
        <w:rPr>
          <w:rFonts w:eastAsia="Calibri" w:cs="Times New Roman"/>
          <w:sz w:val="24"/>
          <w:szCs w:val="24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(ч.1, ст.9 273-ФЗ);</w:t>
      </w:r>
    </w:p>
    <w:p w:rsidR="00F90C97" w:rsidRPr="00980D36" w:rsidRDefault="00B87591" w:rsidP="00F90C9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4.</w:t>
      </w:r>
      <w:r w:rsidR="005240EC">
        <w:rPr>
          <w:rFonts w:eastAsia="Calibri" w:cs="Times New Roman"/>
          <w:sz w:val="24"/>
          <w:szCs w:val="24"/>
        </w:rPr>
        <w:t xml:space="preserve"> П</w:t>
      </w:r>
      <w:r w:rsidR="00F90C97" w:rsidRPr="00980D36">
        <w:rPr>
          <w:rFonts w:eastAsia="Calibri" w:cs="Times New Roman"/>
          <w:sz w:val="24"/>
          <w:szCs w:val="24"/>
        </w:rPr>
        <w:t>ринимать меры по недопущению любой возможности возникновения конфликта интересов (ч.1, ст.11 273-ФЗ);</w:t>
      </w:r>
    </w:p>
    <w:p w:rsidR="00F90C97" w:rsidRPr="00980D36" w:rsidRDefault="00B87591" w:rsidP="00F90C9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5</w:t>
      </w:r>
      <w:r w:rsidR="00A15E77" w:rsidRPr="00980D36">
        <w:rPr>
          <w:rFonts w:eastAsia="Calibri" w:cs="Times New Roman"/>
          <w:sz w:val="24"/>
          <w:szCs w:val="24"/>
        </w:rPr>
        <w:t xml:space="preserve">. </w:t>
      </w:r>
      <w:r w:rsidR="005240EC">
        <w:rPr>
          <w:rFonts w:eastAsia="Calibri" w:cs="Times New Roman"/>
          <w:sz w:val="24"/>
          <w:szCs w:val="24"/>
        </w:rPr>
        <w:t>В</w:t>
      </w:r>
      <w:r w:rsidR="00F90C97" w:rsidRPr="00980D36">
        <w:rPr>
          <w:rFonts w:eastAsia="Calibri" w:cs="Times New Roman"/>
          <w:sz w:val="24"/>
          <w:szCs w:val="24"/>
        </w:rPr>
        <w:t xml:space="preserve">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(ч.2, ст.11 273-ФЗ);</w:t>
      </w:r>
    </w:p>
    <w:p w:rsidR="00F90C97" w:rsidRPr="00980D36" w:rsidRDefault="00A15E77" w:rsidP="00F90C97">
      <w:pPr>
        <w:widowControl w:val="0"/>
        <w:rPr>
          <w:rFonts w:eastAsia="Calibri" w:cs="Times New Roman"/>
          <w:sz w:val="24"/>
          <w:szCs w:val="24"/>
        </w:rPr>
      </w:pPr>
      <w:proofErr w:type="gramStart"/>
      <w:r w:rsidRPr="00980D36">
        <w:rPr>
          <w:rFonts w:eastAsia="Calibri" w:cs="Times New Roman"/>
          <w:sz w:val="24"/>
          <w:szCs w:val="24"/>
        </w:rPr>
        <w:t>В</w:t>
      </w:r>
      <w:r w:rsidR="00F90C97" w:rsidRPr="00980D36">
        <w:rPr>
          <w:rFonts w:eastAsia="Calibri" w:cs="Times New Roman"/>
          <w:sz w:val="24"/>
          <w:szCs w:val="24"/>
        </w:rPr>
        <w:t xml:space="preserve"> случае,  владе</w:t>
      </w:r>
      <w:r w:rsidR="00B87591" w:rsidRPr="00980D36">
        <w:rPr>
          <w:rFonts w:eastAsia="Calibri" w:cs="Times New Roman"/>
          <w:sz w:val="24"/>
          <w:szCs w:val="24"/>
        </w:rPr>
        <w:t>ния</w:t>
      </w:r>
      <w:r w:rsidR="00F90C97" w:rsidRPr="00980D36">
        <w:rPr>
          <w:rFonts w:eastAsia="Calibri" w:cs="Times New Roman"/>
          <w:sz w:val="24"/>
          <w:szCs w:val="24"/>
        </w:rPr>
        <w:t xml:space="preserve"> ценными бумагами, акциями (долями участия, паями в уставных (складочных) капиталах организаций) в целях предотвращения конфликта интересов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</w:t>
      </w:r>
      <w:r w:rsidR="00F90C97" w:rsidRPr="00980D36">
        <w:rPr>
          <w:rFonts w:eastAsia="Calibri" w:cs="Times New Roman"/>
          <w:sz w:val="24"/>
          <w:szCs w:val="24"/>
        </w:rPr>
        <w:lastRenderedPageBreak/>
        <w:t>Российской Федерации (ч.6, ст.11;</w:t>
      </w:r>
      <w:proofErr w:type="gramEnd"/>
      <w:r w:rsidR="00F90C97" w:rsidRPr="00980D36">
        <w:rPr>
          <w:rFonts w:eastAsia="Calibri" w:cs="Times New Roman"/>
          <w:sz w:val="24"/>
          <w:szCs w:val="24"/>
        </w:rPr>
        <w:t xml:space="preserve"> ст.12.3  273-ФЗ) сообщать в установленной форме в кадровую службу обо всех изменениях анкетных данных, произошедших с момента заполнения анкеты для внесения этих изменений в личное дело и ИР.</w:t>
      </w:r>
    </w:p>
    <w:p w:rsidR="00F90C97" w:rsidRPr="00980D36" w:rsidRDefault="00A15E77" w:rsidP="00F90C97">
      <w:pPr>
        <w:widowControl w:val="0"/>
        <w:rPr>
          <w:rFonts w:eastAsia="Calibri" w:cs="Times New Roman"/>
          <w:sz w:val="24"/>
          <w:szCs w:val="24"/>
        </w:rPr>
      </w:pPr>
      <w:proofErr w:type="gramStart"/>
      <w:r w:rsidRPr="00980D36">
        <w:rPr>
          <w:rFonts w:eastAsia="Calibri" w:cs="Times New Roman"/>
          <w:sz w:val="24"/>
          <w:szCs w:val="24"/>
        </w:rPr>
        <w:t>С</w:t>
      </w:r>
      <w:r w:rsidR="00F90C97" w:rsidRPr="00980D36">
        <w:rPr>
          <w:rFonts w:eastAsia="Calibri" w:cs="Times New Roman"/>
          <w:sz w:val="24"/>
          <w:szCs w:val="24"/>
        </w:rPr>
        <w:t xml:space="preserve">облюдать требования Приказов, распоряжений ФНС России, ФНС  России по  Республике Бурятия, Межрайонной ИФНС России №8 по    Республике Бурятия в области соблюдения и обеспечения требований  информационной безопасности, собственной безопасности, пожарной  безопасности, Положения по обеспечению пропускного и </w:t>
      </w:r>
      <w:proofErr w:type="spellStart"/>
      <w:r w:rsidR="00F90C97" w:rsidRPr="00980D36">
        <w:rPr>
          <w:rFonts w:eastAsia="Calibri" w:cs="Times New Roman"/>
          <w:sz w:val="24"/>
          <w:szCs w:val="24"/>
        </w:rPr>
        <w:t>внутриобъектового</w:t>
      </w:r>
      <w:proofErr w:type="spellEnd"/>
      <w:r w:rsidR="00F90C97" w:rsidRPr="00980D36">
        <w:rPr>
          <w:rFonts w:eastAsia="Calibri" w:cs="Times New Roman"/>
          <w:sz w:val="24"/>
          <w:szCs w:val="24"/>
        </w:rPr>
        <w:t xml:space="preserve"> режимов,  по порядку использования и хранения служебного удостоверения,  идентификаторов доступа (пластиковых карточек), штампов,  личных  металлических печатей.</w:t>
      </w:r>
      <w:proofErr w:type="gramEnd"/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Неукоснительно выполнять планы работы отдела, поручения руководителя инспекции</w:t>
      </w:r>
      <w:r w:rsidR="00032328" w:rsidRPr="00980D36">
        <w:rPr>
          <w:rFonts w:eastAsia="Calibri" w:cs="Times New Roman"/>
          <w:sz w:val="24"/>
          <w:szCs w:val="24"/>
        </w:rPr>
        <w:t xml:space="preserve">, </w:t>
      </w:r>
      <w:r w:rsidRPr="00980D36">
        <w:rPr>
          <w:rFonts w:eastAsia="Calibri" w:cs="Times New Roman"/>
          <w:sz w:val="24"/>
          <w:szCs w:val="24"/>
        </w:rPr>
        <w:t xml:space="preserve"> начальника отдела, </w:t>
      </w:r>
      <w:r w:rsidR="00032328" w:rsidRPr="00980D36">
        <w:rPr>
          <w:rFonts w:eastAsia="Calibri" w:cs="Times New Roman"/>
          <w:sz w:val="24"/>
          <w:szCs w:val="24"/>
        </w:rPr>
        <w:t xml:space="preserve">заместителя начальника отдела </w:t>
      </w:r>
      <w:r w:rsidRPr="00980D36">
        <w:rPr>
          <w:rFonts w:eastAsia="Calibri" w:cs="Times New Roman"/>
          <w:sz w:val="24"/>
          <w:szCs w:val="24"/>
        </w:rPr>
        <w:t xml:space="preserve">независимо от закрепленных должностных обязанностей, если это связанно с производственной необходимостью. </w:t>
      </w:r>
    </w:p>
    <w:p w:rsidR="00C10DA7" w:rsidRPr="00980D36" w:rsidRDefault="00C10DA7" w:rsidP="00F377E2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Постоянно работать над повышением своего профессионального уровня путем изучения    Налогового законодательства, инструктивных материалов и т.д.</w:t>
      </w:r>
    </w:p>
    <w:p w:rsidR="00F377E2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Вносить предложения по совершенствованию налогового законодательства и практики работы налоговых органов.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Информировать налогоплательщиков о действующих налогах и сборах, изменениях в налоговом законодательстве.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Осуществлять </w:t>
      </w:r>
      <w:proofErr w:type="gramStart"/>
      <w:r w:rsidRPr="00980D36">
        <w:rPr>
          <w:rFonts w:eastAsia="Calibri" w:cs="Times New Roman"/>
          <w:sz w:val="24"/>
          <w:szCs w:val="24"/>
        </w:rPr>
        <w:t>контроль за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правильностью применения мер ответственности к налогоплательщикам, предусмотренных законодательством Российской Федерации.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Достоверно, качественно и своевременно выполнять информации, отчеты. 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Составлять и исполнять индивидуальные планы профессионального развития.  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Принимать участие в общественной жизни инспекции.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Соблюдать правила внутреннего трудового распорядка.</w:t>
      </w:r>
    </w:p>
    <w:p w:rsidR="00C10DA7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Вместе с начальником отдела и в его отсутствие организовывать и направлять работу отдела, подчиненных.</w:t>
      </w:r>
    </w:p>
    <w:p w:rsidR="000D72C8" w:rsidRPr="00980D36" w:rsidRDefault="000D72C8" w:rsidP="00C10DA7">
      <w:pPr>
        <w:widowControl w:val="0"/>
        <w:rPr>
          <w:rFonts w:eastAsia="Calibri" w:cs="Times New Roman"/>
          <w:sz w:val="24"/>
          <w:szCs w:val="24"/>
        </w:rPr>
      </w:pPr>
      <w:r w:rsidRPr="000D72C8">
        <w:rPr>
          <w:rFonts w:eastAsia="Calibri" w:cs="Times New Roman"/>
          <w:sz w:val="24"/>
          <w:szCs w:val="24"/>
        </w:rPr>
        <w:t>Осуществлять делопроизводство.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Владеть навыками работы пользователя ПК, программы АИС Налог, уметь работать с «Интернет» и другими прикладными программами, связанными с исполнением должностных обязанностей.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Обеспечивать сохранность всех материалов и документов с грифом «ДСП» в         соответствии с требованиями Приказа МНС РФ от 04.03.02г. №БГ-4-18/5 </w:t>
      </w:r>
      <w:proofErr w:type="spellStart"/>
      <w:r w:rsidRPr="00980D36">
        <w:rPr>
          <w:rFonts w:eastAsia="Calibri" w:cs="Times New Roman"/>
          <w:sz w:val="24"/>
          <w:szCs w:val="24"/>
        </w:rPr>
        <w:t>дсп</w:t>
      </w:r>
      <w:proofErr w:type="spellEnd"/>
      <w:r w:rsidRPr="00980D36">
        <w:rPr>
          <w:rFonts w:eastAsia="Calibri" w:cs="Times New Roman"/>
          <w:sz w:val="24"/>
          <w:szCs w:val="24"/>
        </w:rPr>
        <w:t xml:space="preserve"> «Об утверждении Инструкции о порядке работы с документами, содержащими сведения,  составляющие служебную тайну налоговых органов». № БГ-14-24/43 </w:t>
      </w:r>
      <w:proofErr w:type="spellStart"/>
      <w:r w:rsidRPr="00980D36">
        <w:rPr>
          <w:rFonts w:eastAsia="Calibri" w:cs="Times New Roman"/>
          <w:sz w:val="24"/>
          <w:szCs w:val="24"/>
        </w:rPr>
        <w:t>дсп</w:t>
      </w:r>
      <w:proofErr w:type="spellEnd"/>
      <w:r w:rsidRPr="00980D36">
        <w:rPr>
          <w:rFonts w:eastAsia="Calibri" w:cs="Times New Roman"/>
          <w:sz w:val="24"/>
          <w:szCs w:val="24"/>
        </w:rPr>
        <w:t xml:space="preserve"> ‘’Утвержденного перечня сведений, составляющих служебную тайну налоговых органов”  от 20.04.01г. и иные инструкции</w:t>
      </w:r>
    </w:p>
    <w:p w:rsidR="00C10DA7" w:rsidRPr="00980D36" w:rsidRDefault="00EA5245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С</w:t>
      </w:r>
      <w:r w:rsidR="00C10DA7" w:rsidRPr="00980D36">
        <w:rPr>
          <w:rFonts w:eastAsia="Calibri" w:cs="Times New Roman"/>
          <w:sz w:val="24"/>
          <w:szCs w:val="24"/>
        </w:rPr>
        <w:t>облюдать налоговую, служебную тайны, а также требования  Положения о порядке обращения со служебной информацией ограниченного  распространения в налоговых органах</w:t>
      </w:r>
    </w:p>
    <w:p w:rsidR="00C10DA7" w:rsidRPr="00980D36" w:rsidRDefault="00C10DA7" w:rsidP="00C10D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</w:p>
    <w:p w:rsidR="002102E6" w:rsidRPr="00980D36" w:rsidRDefault="00EA5245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</w:t>
      </w:r>
      <w:r w:rsidR="002102E6" w:rsidRPr="00980D36">
        <w:rPr>
          <w:rFonts w:eastAsia="Calibri" w:cs="Times New Roman"/>
          <w:sz w:val="24"/>
          <w:szCs w:val="24"/>
        </w:rPr>
        <w:t>носить номера телефонов в ФИР и организовывать информационно-разъяснительную работу с налогоплательщиками о важности и значимости получения налоговыми органами СМС-сообщения с оценкой качества предоставленной государственной услуги по пятибалльной шкале</w:t>
      </w:r>
    </w:p>
    <w:p w:rsidR="002102E6" w:rsidRPr="00980D36" w:rsidRDefault="002102E6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Организовывать и проводить занятия со специалистами филиалов МФЦ по РБ по процедурам оказания государственных услуг налоговых органов.</w:t>
      </w:r>
    </w:p>
    <w:p w:rsidR="002102E6" w:rsidRPr="00980D36" w:rsidRDefault="002102E6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Организовывать  и проводить выездные офисы и налоговые </w:t>
      </w:r>
      <w:proofErr w:type="spellStart"/>
      <w:r w:rsidRPr="00980D36">
        <w:rPr>
          <w:rFonts w:eastAsia="Calibri" w:cs="Times New Roman"/>
          <w:sz w:val="24"/>
          <w:szCs w:val="24"/>
        </w:rPr>
        <w:t>ПОСТы</w:t>
      </w:r>
      <w:proofErr w:type="spellEnd"/>
      <w:r w:rsidRPr="00980D36">
        <w:rPr>
          <w:rFonts w:eastAsia="Calibri" w:cs="Times New Roman"/>
          <w:sz w:val="24"/>
          <w:szCs w:val="24"/>
        </w:rPr>
        <w:t xml:space="preserve"> налоговой службы.</w:t>
      </w:r>
    </w:p>
    <w:p w:rsidR="002102E6" w:rsidRPr="00980D36" w:rsidRDefault="002102E6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Организовывать и проводить  семинары, круглые столы и  другую информационно-разъяснительную работу, организуемую инспекцией и Управлением ФНС России по Республике Бурятия</w:t>
      </w:r>
    </w:p>
    <w:p w:rsidR="002102E6" w:rsidRPr="00980D36" w:rsidRDefault="002102E6" w:rsidP="000F6453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Участвовать в планерных совещаниях, сельских сходах.</w:t>
      </w:r>
      <w:r w:rsidRPr="00980D36">
        <w:rPr>
          <w:rFonts w:eastAsia="Calibri" w:cs="Times New Roman"/>
          <w:sz w:val="24"/>
          <w:szCs w:val="24"/>
        </w:rPr>
        <w:tab/>
      </w:r>
    </w:p>
    <w:p w:rsidR="002102E6" w:rsidRPr="00980D36" w:rsidRDefault="002102E6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Организовывать работу со средствами массовой информации</w:t>
      </w:r>
    </w:p>
    <w:p w:rsidR="002102E6" w:rsidRPr="00980D36" w:rsidRDefault="00A45F59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Организовывать подготовку ответов на заявления физических лиц по имущественным налогам поступивших </w:t>
      </w:r>
      <w:r w:rsidR="00AF5D3A" w:rsidRPr="00980D36">
        <w:rPr>
          <w:rFonts w:eastAsia="Calibri" w:cs="Times New Roman"/>
          <w:sz w:val="24"/>
          <w:szCs w:val="24"/>
        </w:rPr>
        <w:t xml:space="preserve">от налогоплательщиков </w:t>
      </w:r>
      <w:proofErr w:type="spellStart"/>
      <w:r w:rsidR="00F45DE8">
        <w:rPr>
          <w:rFonts w:eastAsia="Calibri" w:cs="Times New Roman"/>
          <w:sz w:val="24"/>
          <w:szCs w:val="24"/>
        </w:rPr>
        <w:t>Джидинского</w:t>
      </w:r>
      <w:proofErr w:type="spellEnd"/>
      <w:r w:rsidR="000F6453" w:rsidRPr="00980D36">
        <w:rPr>
          <w:rFonts w:eastAsia="Calibri" w:cs="Times New Roman"/>
          <w:sz w:val="24"/>
          <w:szCs w:val="24"/>
        </w:rPr>
        <w:t xml:space="preserve"> </w:t>
      </w:r>
      <w:r w:rsidR="00A57CAA" w:rsidRPr="00980D36">
        <w:rPr>
          <w:rFonts w:eastAsia="Calibri" w:cs="Times New Roman"/>
          <w:sz w:val="24"/>
          <w:szCs w:val="24"/>
        </w:rPr>
        <w:t xml:space="preserve"> </w:t>
      </w:r>
      <w:r w:rsidR="00AF5D3A" w:rsidRPr="00980D36">
        <w:rPr>
          <w:rFonts w:eastAsia="Calibri" w:cs="Times New Roman"/>
          <w:sz w:val="24"/>
          <w:szCs w:val="24"/>
        </w:rPr>
        <w:t xml:space="preserve"> район</w:t>
      </w:r>
      <w:r w:rsidR="000F6453" w:rsidRPr="00980D36">
        <w:rPr>
          <w:rFonts w:eastAsia="Calibri" w:cs="Times New Roman"/>
          <w:sz w:val="24"/>
          <w:szCs w:val="24"/>
        </w:rPr>
        <w:t>а</w:t>
      </w:r>
      <w:r w:rsidR="00AF5D3A" w:rsidRPr="00980D36">
        <w:rPr>
          <w:rFonts w:eastAsia="Calibri" w:cs="Times New Roman"/>
          <w:sz w:val="24"/>
          <w:szCs w:val="24"/>
        </w:rPr>
        <w:t xml:space="preserve"> и о</w:t>
      </w:r>
      <w:r w:rsidR="002102E6" w:rsidRPr="00980D36">
        <w:rPr>
          <w:rFonts w:eastAsia="Calibri" w:cs="Times New Roman"/>
          <w:sz w:val="24"/>
          <w:szCs w:val="24"/>
        </w:rPr>
        <w:t xml:space="preserve">существлять </w:t>
      </w:r>
      <w:proofErr w:type="gramStart"/>
      <w:r w:rsidR="002102E6" w:rsidRPr="00980D36">
        <w:rPr>
          <w:rFonts w:eastAsia="Calibri" w:cs="Times New Roman"/>
          <w:sz w:val="24"/>
          <w:szCs w:val="24"/>
        </w:rPr>
        <w:t>контроль за</w:t>
      </w:r>
      <w:proofErr w:type="gramEnd"/>
      <w:r w:rsidR="002102E6" w:rsidRPr="00980D36">
        <w:rPr>
          <w:rFonts w:eastAsia="Calibri" w:cs="Times New Roman"/>
          <w:sz w:val="24"/>
          <w:szCs w:val="24"/>
        </w:rPr>
        <w:t xml:space="preserve"> своевременным направлением  ответов.</w:t>
      </w:r>
    </w:p>
    <w:p w:rsidR="0022155A" w:rsidRPr="00980D36" w:rsidRDefault="0022155A" w:rsidP="0022155A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lastRenderedPageBreak/>
        <w:t>Осуществлять функции в соответствии с инструкциями рабочих мест РМ4-5м, РМ4-6м,4-7м  т.е.: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 xml:space="preserve">существлять визуальный контроль налоговых деклараций, бухгалтерской отчетности и       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носителях. 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</w:t>
      </w:r>
      <w:r w:rsidR="0022155A" w:rsidRPr="00980D36">
        <w:rPr>
          <w:rFonts w:eastAsia="Calibri" w:cs="Times New Roman"/>
          <w:sz w:val="24"/>
          <w:szCs w:val="24"/>
        </w:rPr>
        <w:t xml:space="preserve">осуществлять прием и передачу в ТОРМ </w:t>
      </w:r>
      <w:proofErr w:type="spellStart"/>
      <w:r w:rsidR="0022155A" w:rsidRPr="00980D36">
        <w:rPr>
          <w:rFonts w:eastAsia="Calibri" w:cs="Times New Roman"/>
          <w:sz w:val="24"/>
          <w:szCs w:val="24"/>
        </w:rPr>
        <w:t>г</w:t>
      </w:r>
      <w:proofErr w:type="gramStart"/>
      <w:r w:rsidR="0022155A" w:rsidRPr="00980D36">
        <w:rPr>
          <w:rFonts w:eastAsia="Calibri" w:cs="Times New Roman"/>
          <w:sz w:val="24"/>
          <w:szCs w:val="24"/>
        </w:rPr>
        <w:t>.Г</w:t>
      </w:r>
      <w:proofErr w:type="gramEnd"/>
      <w:r w:rsidR="0022155A" w:rsidRPr="00980D36">
        <w:rPr>
          <w:rFonts w:eastAsia="Calibri" w:cs="Times New Roman"/>
          <w:sz w:val="24"/>
          <w:szCs w:val="24"/>
        </w:rPr>
        <w:t>усиноозерска</w:t>
      </w:r>
      <w:proofErr w:type="spellEnd"/>
      <w:r w:rsidR="0022155A" w:rsidRPr="00980D36">
        <w:rPr>
          <w:rFonts w:eastAsia="Calibri" w:cs="Times New Roman"/>
          <w:sz w:val="24"/>
          <w:szCs w:val="24"/>
        </w:rPr>
        <w:t xml:space="preserve"> налоговых деклараций, бухгалтерской отчетности, сведения о доходах физических лиц от НА и иных документов, служащих основанием для исчисления и уплаты налогов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 xml:space="preserve">ри обращении налогоплательщиков о проведении сверки расчетов средствами «ЭОД» формировать акт сверки расчетов по форме 23 и направлять электронно в ТОРМ </w:t>
      </w:r>
      <w:proofErr w:type="spellStart"/>
      <w:r w:rsidR="0022155A" w:rsidRPr="00980D36">
        <w:rPr>
          <w:rFonts w:eastAsia="Calibri" w:cs="Times New Roman"/>
          <w:sz w:val="24"/>
          <w:szCs w:val="24"/>
        </w:rPr>
        <w:t>г</w:t>
      </w:r>
      <w:proofErr w:type="gramStart"/>
      <w:r w:rsidR="0022155A" w:rsidRPr="00980D36">
        <w:rPr>
          <w:rFonts w:eastAsia="Calibri" w:cs="Times New Roman"/>
          <w:sz w:val="24"/>
          <w:szCs w:val="24"/>
        </w:rPr>
        <w:t>.Г</w:t>
      </w:r>
      <w:proofErr w:type="gramEnd"/>
      <w:r w:rsidR="0022155A" w:rsidRPr="00980D36">
        <w:rPr>
          <w:rFonts w:eastAsia="Calibri" w:cs="Times New Roman"/>
          <w:sz w:val="24"/>
          <w:szCs w:val="24"/>
        </w:rPr>
        <w:t>усиноозерска</w:t>
      </w:r>
      <w:proofErr w:type="spellEnd"/>
      <w:r w:rsidR="0022155A" w:rsidRPr="00980D36">
        <w:rPr>
          <w:rFonts w:eastAsia="Calibri" w:cs="Times New Roman"/>
          <w:sz w:val="24"/>
          <w:szCs w:val="24"/>
        </w:rPr>
        <w:t xml:space="preserve">  на подпись и направление налогоплательщику.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 xml:space="preserve">ри обнаружении различий между данными в лицевых счетах и данными налогоплательщика   осуществлять сверку записей лицевого счета с данными первичных документов для выявления причин возникших разногласий. При обнаружении ошибок составлять служебную записку и передавать ее для исправления в отраслевые отделы головной инспекции. </w:t>
      </w:r>
    </w:p>
    <w:p w:rsidR="0022155A" w:rsidRPr="00980D36" w:rsidRDefault="005240EC" w:rsidP="00EA5245">
      <w:pPr>
        <w:widowControl w:val="0"/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 xml:space="preserve">ри обращении налогоплательщика подготавливать справку о состоянии расчетов с бюджетом, справку об исполнении обязанности перед бюджетом и направлять электронно в ТОРМ </w:t>
      </w:r>
      <w:proofErr w:type="spellStart"/>
      <w:r w:rsidR="0022155A" w:rsidRPr="00980D36">
        <w:rPr>
          <w:rFonts w:eastAsia="Calibri" w:cs="Times New Roman"/>
          <w:sz w:val="24"/>
          <w:szCs w:val="24"/>
        </w:rPr>
        <w:t>г</w:t>
      </w:r>
      <w:proofErr w:type="gramStart"/>
      <w:r w:rsidR="0022155A" w:rsidRPr="00980D36">
        <w:rPr>
          <w:rFonts w:eastAsia="Calibri" w:cs="Times New Roman"/>
          <w:sz w:val="24"/>
          <w:szCs w:val="24"/>
        </w:rPr>
        <w:t>.Г</w:t>
      </w:r>
      <w:proofErr w:type="gramEnd"/>
      <w:r w:rsidR="0022155A" w:rsidRPr="00980D36">
        <w:rPr>
          <w:rFonts w:eastAsia="Calibri" w:cs="Times New Roman"/>
          <w:sz w:val="24"/>
          <w:szCs w:val="24"/>
        </w:rPr>
        <w:t>усиноозерска</w:t>
      </w:r>
      <w:proofErr w:type="spellEnd"/>
      <w:r w:rsidR="0022155A" w:rsidRPr="00980D36">
        <w:rPr>
          <w:rFonts w:eastAsia="Calibri" w:cs="Times New Roman"/>
          <w:sz w:val="24"/>
          <w:szCs w:val="24"/>
        </w:rPr>
        <w:t xml:space="preserve">  на подпись и направление налогоплательщику</w:t>
      </w:r>
    </w:p>
    <w:p w:rsidR="00CC253B" w:rsidRPr="00980D36" w:rsidRDefault="005240EC" w:rsidP="00EA5245">
      <w:pPr>
        <w:widowControl w:val="0"/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CC253B" w:rsidRPr="00980D36">
        <w:rPr>
          <w:rFonts w:eastAsia="Calibri" w:cs="Times New Roman"/>
          <w:sz w:val="24"/>
          <w:szCs w:val="24"/>
        </w:rPr>
        <w:t>ткрыва</w:t>
      </w:r>
      <w:r w:rsidR="009D3FD6" w:rsidRPr="00980D36">
        <w:rPr>
          <w:rFonts w:eastAsia="Calibri" w:cs="Times New Roman"/>
          <w:sz w:val="24"/>
          <w:szCs w:val="24"/>
        </w:rPr>
        <w:t>ть</w:t>
      </w:r>
      <w:r w:rsidR="00CC253B" w:rsidRPr="00980D36">
        <w:rPr>
          <w:rFonts w:eastAsia="Calibri" w:cs="Times New Roman"/>
          <w:sz w:val="24"/>
          <w:szCs w:val="24"/>
        </w:rPr>
        <w:t xml:space="preserve"> налоговые обязательства налогоплательщикам, представившим уведомление о постановке на учет в качестве  плательщика ЕСХН, УСН и  фиксированные платежи по страховым взносам индивидуальным предпринимателям.</w:t>
      </w:r>
    </w:p>
    <w:p w:rsidR="004142EB" w:rsidRPr="00980D36" w:rsidRDefault="005240EC" w:rsidP="00EA5245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-у</w:t>
      </w:r>
      <w:r w:rsidR="00E30B3C" w:rsidRPr="00980D36">
        <w:rPr>
          <w:rFonts w:eastAsia="Calibri" w:cs="Times New Roman"/>
          <w:sz w:val="24"/>
          <w:szCs w:val="24"/>
        </w:rPr>
        <w:t>дал</w:t>
      </w:r>
      <w:r w:rsidR="009D3FD6" w:rsidRPr="00980D36">
        <w:rPr>
          <w:rFonts w:eastAsia="Calibri" w:cs="Times New Roman"/>
          <w:sz w:val="24"/>
          <w:szCs w:val="24"/>
        </w:rPr>
        <w:t>ять</w:t>
      </w:r>
      <w:r w:rsidR="00E30B3C" w:rsidRPr="00980D36">
        <w:rPr>
          <w:rFonts w:eastAsia="Calibri" w:cs="Times New Roman"/>
          <w:sz w:val="24"/>
          <w:szCs w:val="24"/>
        </w:rPr>
        <w:t xml:space="preserve"> неактуальны</w:t>
      </w:r>
      <w:r w:rsidR="009D3FD6" w:rsidRPr="00980D36">
        <w:rPr>
          <w:rFonts w:eastAsia="Calibri" w:cs="Times New Roman"/>
          <w:sz w:val="24"/>
          <w:szCs w:val="24"/>
        </w:rPr>
        <w:t>е</w:t>
      </w:r>
      <w:r w:rsidR="00E30B3C" w:rsidRPr="00980D36">
        <w:rPr>
          <w:rFonts w:eastAsia="Calibri" w:cs="Times New Roman"/>
          <w:sz w:val="24"/>
          <w:szCs w:val="24"/>
        </w:rPr>
        <w:t xml:space="preserve"> сведени</w:t>
      </w:r>
      <w:r w:rsidR="009D3FD6" w:rsidRPr="00980D36">
        <w:rPr>
          <w:rFonts w:eastAsia="Calibri" w:cs="Times New Roman"/>
          <w:sz w:val="24"/>
          <w:szCs w:val="24"/>
        </w:rPr>
        <w:t>я</w:t>
      </w:r>
      <w:r w:rsidR="00E30B3C" w:rsidRPr="00980D36">
        <w:rPr>
          <w:rFonts w:eastAsia="Calibri" w:cs="Times New Roman"/>
          <w:sz w:val="24"/>
          <w:szCs w:val="24"/>
        </w:rPr>
        <w:t xml:space="preserve">  по форме 2НДФЛ на основании служебных записок от отдела камеральных проверок №2</w:t>
      </w:r>
      <w:r w:rsidR="00DD3826" w:rsidRPr="00980D36">
        <w:rPr>
          <w:rFonts w:eastAsia="Calibri" w:cs="Times New Roman"/>
          <w:sz w:val="24"/>
          <w:szCs w:val="24"/>
        </w:rPr>
        <w:t xml:space="preserve"> </w:t>
      </w:r>
    </w:p>
    <w:p w:rsidR="0022155A" w:rsidRPr="00980D36" w:rsidRDefault="005240EC" w:rsidP="00B1792A">
      <w:pPr>
        <w:widowControl w:val="0"/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>роводить регистрацию, перерегистрацию  ККТ по заявлениям, поступающим на бумажных носителях,  вносить эти сведения в компьютерную базу данных налогового органа.</w:t>
      </w:r>
    </w:p>
    <w:p w:rsidR="0022155A" w:rsidRPr="00980D36" w:rsidRDefault="005240EC" w:rsidP="00B1792A">
      <w:pPr>
        <w:widowControl w:val="0"/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-с</w:t>
      </w:r>
      <w:r w:rsidR="0022155A" w:rsidRPr="00980D36">
        <w:rPr>
          <w:rFonts w:eastAsia="Calibri" w:cs="Times New Roman"/>
          <w:sz w:val="24"/>
          <w:szCs w:val="24"/>
        </w:rPr>
        <w:t>нимать ККТ   с учета по заявлениям, поступающим на бумажных носителях, в налоговом органе.</w:t>
      </w:r>
    </w:p>
    <w:p w:rsidR="0022155A" w:rsidRPr="00980D36" w:rsidRDefault="005240EC" w:rsidP="00B1792A">
      <w:pPr>
        <w:widowControl w:val="0"/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-н</w:t>
      </w:r>
      <w:r w:rsidR="0022155A" w:rsidRPr="00980D36">
        <w:rPr>
          <w:rFonts w:eastAsia="Calibri" w:cs="Times New Roman"/>
          <w:sz w:val="24"/>
          <w:szCs w:val="24"/>
        </w:rPr>
        <w:t>ести  ответственность за размещение материалов на информационных стендах, полученных из головной инспекции, самостоятельно оформляет стенды в ТОРМ.</w:t>
      </w:r>
    </w:p>
    <w:p w:rsidR="0022155A" w:rsidRPr="00980D36" w:rsidRDefault="005240EC" w:rsidP="00B1792A">
      <w:pPr>
        <w:widowControl w:val="0"/>
        <w:ind w:firstLine="70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>рганизовывать работу телефонно-справочной службы на ТОРМ, осуществлять прием и регистрацию звонков налогоплательщиков и регистрировать их в «Журнале учета принятых вопросов налогоплательщиков»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-н</w:t>
      </w:r>
      <w:r w:rsidR="0022155A" w:rsidRPr="00980D36">
        <w:rPr>
          <w:rFonts w:eastAsia="Calibri" w:cs="Times New Roman"/>
          <w:sz w:val="24"/>
          <w:szCs w:val="24"/>
        </w:rPr>
        <w:t>е позднее следующего рабочего регистрировать в системе «ЭОД» письменные вопросы, поступившие от налогоплательщиков и передавать их по электронной почте  в головную инспекцию.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 xml:space="preserve">существлять работу по привлечению налогоплательщиков к сдаче отчетности по ТКС. </w:t>
      </w:r>
    </w:p>
    <w:p w:rsidR="00EA5245" w:rsidRPr="00980D36" w:rsidRDefault="005240EC" w:rsidP="00EA5245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 xml:space="preserve">роводить разъяснительную работу с налогоплательщиками по правильности заполнения платежных поручений </w:t>
      </w:r>
    </w:p>
    <w:p w:rsidR="00EA5245" w:rsidRPr="00980D36" w:rsidRDefault="005240EC" w:rsidP="00EA5245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-р</w:t>
      </w:r>
      <w:r w:rsidR="00EA5245" w:rsidRPr="00980D36">
        <w:rPr>
          <w:rFonts w:eastAsia="Calibri" w:cs="Times New Roman"/>
          <w:sz w:val="24"/>
          <w:szCs w:val="24"/>
        </w:rPr>
        <w:t>азмещать материалы в СМИ и осуществлять ведение информационного ресурса «Информационная работа»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>ри обнаружении недостатков в работе отдела безотлагательно ставить в известность начальника отдела</w:t>
      </w:r>
    </w:p>
    <w:p w:rsidR="0022155A" w:rsidRPr="00980D36" w:rsidRDefault="0022155A" w:rsidP="0022155A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Осуществлять функции в соответствии с инструкциями рабочих мест РМ4-2м, РМ4-3м,4-4м:                     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-в</w:t>
      </w:r>
      <w:r w:rsidR="0022155A" w:rsidRPr="00980D36">
        <w:rPr>
          <w:rFonts w:eastAsia="Calibri" w:cs="Times New Roman"/>
          <w:sz w:val="24"/>
          <w:szCs w:val="24"/>
        </w:rPr>
        <w:t>ыдавать справки об отсутствии регистрации физического лица в качестве индивидуального предпринимателя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 xml:space="preserve">существлять постановку на налоговый учет и выдавать Свидетельства о постановке на учет физического лица по месту жительства 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-в</w:t>
      </w:r>
      <w:r w:rsidR="0022155A" w:rsidRPr="00980D36">
        <w:rPr>
          <w:rFonts w:eastAsia="Calibri" w:cs="Times New Roman"/>
          <w:sz w:val="24"/>
          <w:szCs w:val="24"/>
        </w:rPr>
        <w:t>ыявлять индивидуальных предпринимателей, юридических лиц, нарушивших сроки и (или) уклоняющихся от постановки на учет.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 xml:space="preserve">беспечивать внесение изменений в учетные данные физических лиц; 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 xml:space="preserve">существлять визуальный контроль представленных документов для государственной регистрации, до отправки ими пакета в </w:t>
      </w:r>
      <w:proofErr w:type="gramStart"/>
      <w:r w:rsidR="0022155A" w:rsidRPr="00980D36">
        <w:rPr>
          <w:rFonts w:eastAsia="Calibri" w:cs="Times New Roman"/>
          <w:sz w:val="24"/>
          <w:szCs w:val="24"/>
        </w:rPr>
        <w:t>Межрайонную</w:t>
      </w:r>
      <w:proofErr w:type="gramEnd"/>
      <w:r w:rsidR="0022155A" w:rsidRPr="00980D36">
        <w:rPr>
          <w:rFonts w:eastAsia="Calibri" w:cs="Times New Roman"/>
          <w:sz w:val="24"/>
          <w:szCs w:val="24"/>
        </w:rPr>
        <w:t xml:space="preserve"> ИФНС России №9.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 xml:space="preserve">существлять работу с ЕРЦ - Межрайонной ИФНС России №9 по Республике Бурятия в </w:t>
      </w:r>
      <w:r w:rsidR="0022155A" w:rsidRPr="00980D36">
        <w:rPr>
          <w:rFonts w:eastAsia="Calibri" w:cs="Times New Roman"/>
          <w:sz w:val="24"/>
          <w:szCs w:val="24"/>
        </w:rPr>
        <w:lastRenderedPageBreak/>
        <w:t>соответствии с регламентом.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22155A" w:rsidRPr="00980D36">
        <w:rPr>
          <w:rFonts w:eastAsia="Calibri" w:cs="Times New Roman"/>
          <w:sz w:val="24"/>
          <w:szCs w:val="24"/>
        </w:rPr>
        <w:t>роводить опрос свидетелей, осмотр помещений, территорий, обследования на предмет фактического местонахождения организаций</w:t>
      </w:r>
    </w:p>
    <w:p w:rsidR="0022155A" w:rsidRPr="00980D36" w:rsidRDefault="005240EC" w:rsidP="0022155A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-о</w:t>
      </w:r>
      <w:r w:rsidR="0022155A" w:rsidRPr="00980D36">
        <w:rPr>
          <w:rFonts w:eastAsia="Calibri" w:cs="Times New Roman"/>
          <w:sz w:val="24"/>
          <w:szCs w:val="24"/>
        </w:rPr>
        <w:t>рганизовывать и участвовать в рейдовой работе для выявления налогоплательщиков, осуществляющих предпринимательскую деятельность без государственной регистрации.</w:t>
      </w:r>
    </w:p>
    <w:p w:rsidR="007C46F4" w:rsidRPr="00980D36" w:rsidRDefault="005240EC" w:rsidP="007C46F4">
      <w:pPr>
        <w:widowControl w:val="0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-</w:t>
      </w:r>
      <w:r w:rsidR="0022155A" w:rsidRPr="00980D36">
        <w:rPr>
          <w:rFonts w:eastAsia="Calibri" w:cs="Times New Roman"/>
          <w:sz w:val="24"/>
          <w:szCs w:val="24"/>
        </w:rPr>
        <w:t>при возврате корреспонденции, направленной налогоплательщику по почте, направлять запрос в адресное бюро УФМС России по РБ для определения фактического нахождения налогоплательщика и перенаправления данной корреспонденции, кроме того, соответствующая информация направлять в Межрайонную ИФНС России №9 по Республике Бурятия для принятия мер административного воздействия в порядке п.3 ст.14.25 Кодекса Административных Правонарушений РФ</w:t>
      </w:r>
      <w:proofErr w:type="gramEnd"/>
    </w:p>
    <w:p w:rsidR="005240EC" w:rsidRDefault="005240EC" w:rsidP="007C46F4">
      <w:pPr>
        <w:widowContro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-п</w:t>
      </w:r>
      <w:r w:rsidR="007C46F4" w:rsidRPr="00980D36">
        <w:rPr>
          <w:rFonts w:eastAsia="Calibri" w:cs="Times New Roman"/>
          <w:sz w:val="24"/>
          <w:szCs w:val="24"/>
        </w:rPr>
        <w:t>роводить работу по выявлению юридических лиц, подпадающих под признаки недействующих (приказ ФНС России от 16.11.2005г. №САЭ-3-09/591@, приказом ФНС России от 19.08.2011г. №ЯК-7-8/392@)•</w:t>
      </w:r>
    </w:p>
    <w:p w:rsidR="007C46F4" w:rsidRPr="00980D36" w:rsidRDefault="005240EC" w:rsidP="007C46F4">
      <w:pPr>
        <w:widowControl w:val="0"/>
        <w:rPr>
          <w:rFonts w:eastAsia="Calibri" w:cs="Times New Roman"/>
          <w:sz w:val="24"/>
          <w:szCs w:val="24"/>
        </w:rPr>
      </w:pPr>
      <w:r w:rsidRPr="005240EC">
        <w:rPr>
          <w:rFonts w:eastAsia="Calibri" w:cs="Times New Roman"/>
          <w:sz w:val="24"/>
          <w:szCs w:val="24"/>
        </w:rPr>
        <w:t>Отвечать за организацию работы по программе ФИАС</w:t>
      </w:r>
      <w:r w:rsidR="007C46F4" w:rsidRPr="00980D36">
        <w:rPr>
          <w:rFonts w:eastAsia="Calibri" w:cs="Times New Roman"/>
          <w:sz w:val="24"/>
          <w:szCs w:val="24"/>
        </w:rPr>
        <w:tab/>
      </w:r>
    </w:p>
    <w:p w:rsidR="000F6453" w:rsidRDefault="00B1792A" w:rsidP="00333A0C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И</w:t>
      </w:r>
      <w:r w:rsidR="0022155A" w:rsidRPr="00980D36">
        <w:rPr>
          <w:rFonts w:eastAsia="Calibri" w:cs="Times New Roman"/>
          <w:sz w:val="24"/>
          <w:szCs w:val="24"/>
        </w:rPr>
        <w:t>сполн</w:t>
      </w:r>
      <w:r w:rsidR="005240EC">
        <w:rPr>
          <w:rFonts w:eastAsia="Calibri" w:cs="Times New Roman"/>
          <w:sz w:val="24"/>
          <w:szCs w:val="24"/>
        </w:rPr>
        <w:t xml:space="preserve">ять </w:t>
      </w:r>
      <w:r w:rsidR="0022155A" w:rsidRPr="00980D36">
        <w:rPr>
          <w:rFonts w:eastAsia="Calibri" w:cs="Times New Roman"/>
          <w:sz w:val="24"/>
          <w:szCs w:val="24"/>
        </w:rPr>
        <w:t>иные обязанности.</w:t>
      </w:r>
    </w:p>
    <w:p w:rsidR="007D3214" w:rsidRPr="007D3214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>Старший государственный налоговый инспектор отдела учета и работы с налогоплательщиками обязан исполнять инструкцию пользователя по работе с услугой удаленного доступа к информационным ресурсам, сопровождаемым ФКУ «Налог-Сервис» ФНС России.</w:t>
      </w:r>
    </w:p>
    <w:p w:rsidR="007D3214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 xml:space="preserve">Несет ответственность за обеспечение защиты информации  в системах и средствах информатизации и связи. </w:t>
      </w:r>
    </w:p>
    <w:p w:rsidR="007D3214" w:rsidRPr="007D3214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proofErr w:type="gramStart"/>
      <w:r w:rsidRPr="007D3214">
        <w:rPr>
          <w:rFonts w:eastAsia="Calibri" w:cs="Times New Roman"/>
          <w:sz w:val="24"/>
          <w:szCs w:val="24"/>
        </w:rPr>
        <w:t>Обязан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соблюдать </w:t>
      </w:r>
      <w:r w:rsidR="00F82A24">
        <w:rPr>
          <w:rFonts w:eastAsia="Calibri" w:cs="Times New Roman"/>
          <w:sz w:val="24"/>
          <w:szCs w:val="24"/>
        </w:rPr>
        <w:t>памятку</w:t>
      </w:r>
      <w:r w:rsidRPr="007D3214">
        <w:rPr>
          <w:rFonts w:eastAsia="Calibri" w:cs="Times New Roman"/>
          <w:sz w:val="24"/>
          <w:szCs w:val="24"/>
        </w:rPr>
        <w:t xml:space="preserve"> сотрудника по информационной безопасности;</w:t>
      </w:r>
    </w:p>
    <w:p w:rsidR="007D3214" w:rsidRPr="007D3214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 xml:space="preserve">Имеет доступ к сети Интернет в соответствии с Порядком использования глобальной сети Интернет  и средств электронной почты </w:t>
      </w:r>
      <w:proofErr w:type="gramStart"/>
      <w:r w:rsidRPr="007D3214">
        <w:rPr>
          <w:rFonts w:eastAsia="Calibri" w:cs="Times New Roman"/>
          <w:sz w:val="24"/>
          <w:szCs w:val="24"/>
        </w:rPr>
        <w:t>в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Межрайонной ИФНС №8 по Республике Бурятия.</w:t>
      </w:r>
    </w:p>
    <w:p w:rsidR="007D3214" w:rsidRPr="007D3214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 xml:space="preserve">Старший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государственный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налоговый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инспектор 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отдела </w:t>
      </w:r>
      <w:r w:rsidR="00E065EE">
        <w:rPr>
          <w:rFonts w:eastAsia="Calibri" w:cs="Times New Roman"/>
          <w:sz w:val="24"/>
          <w:szCs w:val="24"/>
        </w:rPr>
        <w:t xml:space="preserve">   </w:t>
      </w:r>
      <w:r w:rsidRPr="007D3214">
        <w:rPr>
          <w:rFonts w:eastAsia="Calibri" w:cs="Times New Roman"/>
          <w:sz w:val="24"/>
          <w:szCs w:val="24"/>
        </w:rPr>
        <w:t xml:space="preserve">подключена 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к услуге удаленного доступа к федеральным информационным ресурсам, сопровождаемым </w:t>
      </w:r>
      <w:r w:rsidR="00F82A24" w:rsidRPr="00F82A24">
        <w:rPr>
          <w:rFonts w:eastAsia="Calibri" w:cs="Times New Roman"/>
          <w:sz w:val="24"/>
          <w:szCs w:val="24"/>
        </w:rPr>
        <w:t>ФКУ «Налог-Сервис» ФНС России</w:t>
      </w:r>
      <w:r w:rsidRPr="007D3214">
        <w:rPr>
          <w:rFonts w:eastAsia="Calibri" w:cs="Times New Roman"/>
          <w:sz w:val="24"/>
          <w:szCs w:val="24"/>
        </w:rPr>
        <w:t xml:space="preserve">:   Актуализация данных из АИС3 опытного контура АИС ФЦОД (профиль - p_egrn_ais3_ru);   Мониторинг качества государственных услуг (ИФНС) – (профиль - </w:t>
      </w:r>
      <w:proofErr w:type="spellStart"/>
      <w:r w:rsidRPr="007D3214">
        <w:rPr>
          <w:rFonts w:eastAsia="Calibri" w:cs="Times New Roman"/>
          <w:sz w:val="24"/>
          <w:szCs w:val="24"/>
        </w:rPr>
        <w:t>p_mkgu_ifns</w:t>
      </w:r>
      <w:proofErr w:type="spellEnd"/>
      <w:r w:rsidRPr="007D3214">
        <w:rPr>
          <w:rFonts w:eastAsia="Calibri" w:cs="Times New Roman"/>
          <w:sz w:val="24"/>
          <w:szCs w:val="24"/>
        </w:rPr>
        <w:t xml:space="preserve">);  Доступ </w:t>
      </w:r>
      <w:proofErr w:type="gramStart"/>
      <w:r w:rsidRPr="007D3214">
        <w:rPr>
          <w:rFonts w:eastAsia="Calibri" w:cs="Times New Roman"/>
          <w:sz w:val="24"/>
          <w:szCs w:val="24"/>
        </w:rPr>
        <w:t>для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ФУ и РУ - СМЭВ. Журнал запросов о наличие/</w:t>
      </w:r>
      <w:proofErr w:type="gramStart"/>
      <w:r w:rsidRPr="007D3214">
        <w:rPr>
          <w:rFonts w:eastAsia="Calibri" w:cs="Times New Roman"/>
          <w:sz w:val="24"/>
          <w:szCs w:val="24"/>
        </w:rPr>
        <w:t>отсутствии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задолженности по своему региону; Просмотр журнала запросов «Наличие/отсутствии задолженности», «ГИБДД. Запрос сведений о ТС и их владельцев», «УНИФО. Запросы начислений», «</w:t>
      </w:r>
      <w:proofErr w:type="spellStart"/>
      <w:r w:rsidRPr="007D3214">
        <w:rPr>
          <w:rFonts w:eastAsia="Calibri" w:cs="Times New Roman"/>
          <w:sz w:val="24"/>
          <w:szCs w:val="24"/>
        </w:rPr>
        <w:t>Росреестр</w:t>
      </w:r>
      <w:proofErr w:type="spellEnd"/>
      <w:r w:rsidRPr="007D3214">
        <w:rPr>
          <w:rFonts w:eastAsia="Calibri" w:cs="Times New Roman"/>
          <w:sz w:val="24"/>
          <w:szCs w:val="24"/>
        </w:rPr>
        <w:t>. Запрос сведений из ГКН и ЕГРП</w:t>
      </w:r>
      <w:proofErr w:type="gramStart"/>
      <w:r w:rsidRPr="007D3214">
        <w:rPr>
          <w:rFonts w:eastAsia="Calibri" w:cs="Times New Roman"/>
          <w:sz w:val="24"/>
          <w:szCs w:val="24"/>
        </w:rPr>
        <w:t>»(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профиль - </w:t>
      </w:r>
      <w:proofErr w:type="spellStart"/>
      <w:r w:rsidRPr="007D3214">
        <w:rPr>
          <w:rFonts w:eastAsia="Calibri" w:cs="Times New Roman"/>
          <w:sz w:val="24"/>
          <w:szCs w:val="24"/>
        </w:rPr>
        <w:t>p_smev_ru</w:t>
      </w:r>
      <w:proofErr w:type="spellEnd"/>
      <w:r w:rsidRPr="007D3214">
        <w:rPr>
          <w:rFonts w:eastAsia="Calibri" w:cs="Times New Roman"/>
          <w:sz w:val="24"/>
          <w:szCs w:val="24"/>
        </w:rPr>
        <w:t xml:space="preserve">); Личный кабинет 2. Просмотр сведений личного кабинета </w:t>
      </w:r>
      <w:proofErr w:type="gramStart"/>
      <w:r w:rsidRPr="007D3214">
        <w:rPr>
          <w:rFonts w:eastAsia="Calibri" w:cs="Times New Roman"/>
          <w:sz w:val="24"/>
          <w:szCs w:val="24"/>
        </w:rPr>
        <w:t>налогоплательщика-физического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лица (профиль - p_lk2).</w:t>
      </w:r>
    </w:p>
    <w:p w:rsidR="00E065EE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 xml:space="preserve">Имеет доступ к КПЭ АИС "Налог-3":  Индивидуальное информирование налогоплательщиков;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Администрирование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 xml:space="preserve">имущественных </w:t>
      </w:r>
      <w:r w:rsidR="00E065EE">
        <w:rPr>
          <w:rFonts w:eastAsia="Calibri" w:cs="Times New Roman"/>
          <w:sz w:val="24"/>
          <w:szCs w:val="24"/>
        </w:rPr>
        <w:t xml:space="preserve">  </w:t>
      </w:r>
      <w:r w:rsidRPr="007D3214">
        <w:rPr>
          <w:rFonts w:eastAsia="Calibri" w:cs="Times New Roman"/>
          <w:sz w:val="24"/>
          <w:szCs w:val="24"/>
        </w:rPr>
        <w:t>налогов</w:t>
      </w:r>
      <w:r w:rsidR="00E065EE">
        <w:rPr>
          <w:rFonts w:eastAsia="Calibri" w:cs="Times New Roman"/>
          <w:sz w:val="24"/>
          <w:szCs w:val="24"/>
        </w:rPr>
        <w:t xml:space="preserve"> </w:t>
      </w:r>
      <w:r w:rsidRPr="007D3214">
        <w:rPr>
          <w:rFonts w:eastAsia="Calibri" w:cs="Times New Roman"/>
          <w:sz w:val="24"/>
          <w:szCs w:val="24"/>
        </w:rPr>
        <w:t xml:space="preserve">ЮЛ – Собственность; Аналитика ТЦ. Сопоставление данных (сверка); Архив (технолог). </w:t>
      </w:r>
      <w:r w:rsidR="00E065EE">
        <w:rPr>
          <w:rFonts w:eastAsia="Calibri" w:cs="Times New Roman"/>
          <w:sz w:val="24"/>
          <w:szCs w:val="24"/>
        </w:rPr>
        <w:t xml:space="preserve">   </w:t>
      </w:r>
      <w:r w:rsidRPr="007D3214">
        <w:rPr>
          <w:rFonts w:eastAsia="Calibri" w:cs="Times New Roman"/>
          <w:sz w:val="24"/>
          <w:szCs w:val="24"/>
        </w:rPr>
        <w:t xml:space="preserve">Государственная регистрация </w:t>
      </w:r>
      <w:r w:rsidR="00E065EE">
        <w:rPr>
          <w:rFonts w:eastAsia="Calibri" w:cs="Times New Roman"/>
          <w:sz w:val="24"/>
          <w:szCs w:val="24"/>
        </w:rPr>
        <w:t xml:space="preserve">    </w:t>
      </w:r>
      <w:r w:rsidRPr="007D3214">
        <w:rPr>
          <w:rFonts w:eastAsia="Calibri" w:cs="Times New Roman"/>
          <w:sz w:val="24"/>
          <w:szCs w:val="24"/>
        </w:rPr>
        <w:t xml:space="preserve">юридических лиц, </w:t>
      </w:r>
      <w:r w:rsidR="00E065EE">
        <w:rPr>
          <w:rFonts w:eastAsia="Calibri" w:cs="Times New Roman"/>
          <w:sz w:val="24"/>
          <w:szCs w:val="24"/>
        </w:rPr>
        <w:t xml:space="preserve">    </w:t>
      </w:r>
      <w:r w:rsidRPr="007D3214">
        <w:rPr>
          <w:rFonts w:eastAsia="Calibri" w:cs="Times New Roman"/>
          <w:sz w:val="24"/>
          <w:szCs w:val="24"/>
        </w:rPr>
        <w:t xml:space="preserve">индивидуальных предпринимателей, </w:t>
      </w:r>
      <w:r w:rsidR="00E065EE">
        <w:rPr>
          <w:rFonts w:eastAsia="Calibri" w:cs="Times New Roman"/>
          <w:sz w:val="24"/>
          <w:szCs w:val="24"/>
        </w:rPr>
        <w:t xml:space="preserve">                   </w:t>
      </w:r>
      <w:r w:rsidRPr="007D3214">
        <w:rPr>
          <w:rFonts w:eastAsia="Calibri" w:cs="Times New Roman"/>
          <w:sz w:val="24"/>
          <w:szCs w:val="24"/>
        </w:rPr>
        <w:t xml:space="preserve">крестьянских </w:t>
      </w:r>
      <w:r w:rsidR="00E065EE">
        <w:rPr>
          <w:rFonts w:eastAsia="Calibri" w:cs="Times New Roman"/>
          <w:sz w:val="24"/>
          <w:szCs w:val="24"/>
        </w:rPr>
        <w:t xml:space="preserve">     </w:t>
      </w:r>
      <w:r w:rsidRPr="007D3214">
        <w:rPr>
          <w:rFonts w:eastAsia="Calibri" w:cs="Times New Roman"/>
          <w:sz w:val="24"/>
          <w:szCs w:val="24"/>
        </w:rPr>
        <w:t xml:space="preserve">фермерских </w:t>
      </w:r>
      <w:r w:rsidR="00E065EE">
        <w:rPr>
          <w:rFonts w:eastAsia="Calibri" w:cs="Times New Roman"/>
          <w:sz w:val="24"/>
          <w:szCs w:val="24"/>
        </w:rPr>
        <w:t xml:space="preserve"> </w:t>
      </w:r>
      <w:r w:rsidRPr="007D3214">
        <w:rPr>
          <w:rFonts w:eastAsia="Calibri" w:cs="Times New Roman"/>
          <w:sz w:val="24"/>
          <w:szCs w:val="24"/>
        </w:rPr>
        <w:t>хозяйств;</w:t>
      </w:r>
      <w:r w:rsidR="00E065EE">
        <w:rPr>
          <w:rFonts w:eastAsia="Calibri" w:cs="Times New Roman"/>
          <w:sz w:val="24"/>
          <w:szCs w:val="24"/>
        </w:rPr>
        <w:t xml:space="preserve">   </w:t>
      </w:r>
      <w:r w:rsidRPr="007D3214">
        <w:rPr>
          <w:rFonts w:eastAsia="Calibri" w:cs="Times New Roman"/>
          <w:sz w:val="24"/>
          <w:szCs w:val="24"/>
        </w:rPr>
        <w:t xml:space="preserve"> Архив. Государственная регистрация юридических лиц, индивидуальных предпринимателей, крестьянских фермерских хозяйств; Взаимодействие с ЛК; ВИО. Оператор повторной идентификации сведений; ВИО. Оператор приема-передачи сведений; ВИО. Оператор регистрации и ввода документов; ВИО. Оператор сортировки сведений; ВИО. Технолог ВИО; Информирование о предстоящих изменениях; Корректировка Налоговая отчетность; Мониторинг ВЭД на данных АС ФХД; Налоговая отчетность; ОИВ. Государственная регистрация юридических лиц, индивидуальных предпринимателей, крестьянских фермерских хозяйств</w:t>
      </w:r>
      <w:proofErr w:type="gramStart"/>
      <w:r w:rsidRPr="007D3214">
        <w:rPr>
          <w:rFonts w:eastAsia="Calibri" w:cs="Times New Roman"/>
          <w:sz w:val="24"/>
          <w:szCs w:val="24"/>
        </w:rPr>
        <w:t>.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(</w:t>
      </w:r>
      <w:proofErr w:type="gramStart"/>
      <w:r w:rsidRPr="007D3214">
        <w:rPr>
          <w:rFonts w:eastAsia="Calibri" w:cs="Times New Roman"/>
          <w:sz w:val="24"/>
          <w:szCs w:val="24"/>
        </w:rPr>
        <w:t>в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ыписки); ОИВ. Государственная регистрация юридических лиц, индивидуальных предпринимателей, крестьянских фермерских хозяйств. (рук, </w:t>
      </w:r>
      <w:proofErr w:type="spellStart"/>
      <w:proofErr w:type="gramStart"/>
      <w:r w:rsidRPr="007D3214">
        <w:rPr>
          <w:rFonts w:eastAsia="Calibri" w:cs="Times New Roman"/>
          <w:sz w:val="24"/>
          <w:szCs w:val="24"/>
        </w:rPr>
        <w:t>техн</w:t>
      </w:r>
      <w:proofErr w:type="spellEnd"/>
      <w:proofErr w:type="gramEnd"/>
      <w:r w:rsidRPr="007D3214">
        <w:rPr>
          <w:rFonts w:eastAsia="Calibri" w:cs="Times New Roman"/>
          <w:sz w:val="24"/>
          <w:szCs w:val="24"/>
        </w:rPr>
        <w:t xml:space="preserve">); ОРУН. Государственная регистрация юридических лиц, индивидуальных предпринимателей, крестьянских фермерских хозяйств; ОРУН. Государственная регистрация юридических лиц, индивидуальных предпринимателей, крестьянских фермерских хозяйств. (рук, </w:t>
      </w:r>
      <w:proofErr w:type="spellStart"/>
      <w:proofErr w:type="gramStart"/>
      <w:r w:rsidRPr="007D3214">
        <w:rPr>
          <w:rFonts w:eastAsia="Calibri" w:cs="Times New Roman"/>
          <w:sz w:val="24"/>
          <w:szCs w:val="24"/>
        </w:rPr>
        <w:t>техн</w:t>
      </w:r>
      <w:proofErr w:type="spellEnd"/>
      <w:proofErr w:type="gramEnd"/>
      <w:r w:rsidRPr="007D3214">
        <w:rPr>
          <w:rFonts w:eastAsia="Calibri" w:cs="Times New Roman"/>
          <w:sz w:val="24"/>
          <w:szCs w:val="24"/>
        </w:rPr>
        <w:t xml:space="preserve">); ОРУН. Ответственный за </w:t>
      </w:r>
    </w:p>
    <w:p w:rsidR="007D3214" w:rsidRPr="007D3214" w:rsidRDefault="007D3214" w:rsidP="00E065EE">
      <w:pPr>
        <w:widowControl w:val="0"/>
        <w:ind w:firstLine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 xml:space="preserve">ввод ЛСФК; Отдел  информатизации ЕРЦ. </w:t>
      </w:r>
      <w:proofErr w:type="gramStart"/>
      <w:r w:rsidRPr="007D3214">
        <w:rPr>
          <w:rFonts w:eastAsia="Calibri" w:cs="Times New Roman"/>
          <w:sz w:val="24"/>
          <w:szCs w:val="24"/>
        </w:rPr>
        <w:t xml:space="preserve">Государственная регистрация юридических лиц, индивидуальных предпринимателей, крестьянских фермерских хозяйств; Переплата (в </w:t>
      </w:r>
      <w:proofErr w:type="spellStart"/>
      <w:r w:rsidRPr="007D3214">
        <w:rPr>
          <w:rFonts w:eastAsia="Calibri" w:cs="Times New Roman"/>
          <w:sz w:val="24"/>
          <w:szCs w:val="24"/>
        </w:rPr>
        <w:t>т.ч</w:t>
      </w:r>
      <w:proofErr w:type="spellEnd"/>
      <w:r w:rsidRPr="007D3214">
        <w:rPr>
          <w:rFonts w:eastAsia="Calibri" w:cs="Times New Roman"/>
          <w:sz w:val="24"/>
          <w:szCs w:val="24"/>
        </w:rPr>
        <w:t>. зачеты-возвраты); Переплата.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Ввод заявлений на зачет, возврат; Подтверждение социального вычета; Просмотр данных ЦСР; Просмотр данных ЦУН; Просмотр Налоговая отчетность; Расчет </w:t>
      </w:r>
      <w:r w:rsidRPr="007D3214">
        <w:rPr>
          <w:rFonts w:eastAsia="Calibri" w:cs="Times New Roman"/>
          <w:sz w:val="24"/>
          <w:szCs w:val="24"/>
        </w:rPr>
        <w:lastRenderedPageBreak/>
        <w:t>налогов ФЛ; Регистрация заявлений ФЛ на подтверждение социального вычета; Реорганизация НО; РСБ. КРСБ; РСБ_ Поступления и анализ КРСБ</w:t>
      </w:r>
    </w:p>
    <w:p w:rsidR="007D3214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r w:rsidRPr="007D3214">
        <w:rPr>
          <w:rFonts w:eastAsia="Calibri" w:cs="Times New Roman"/>
          <w:sz w:val="24"/>
          <w:szCs w:val="24"/>
        </w:rPr>
        <w:t>РСМП. Пользователь МУ; Сверка с НП о состоянии расчетов с бюджетом (ответственный исполнитель); Сверка с НП о состоянии расчетов с бюджетом (специалист ответственный за прием и регистрацию заявления); Собственность (просмотр); Техническая поддержка; Технические корректировки ЦУН; Технолог ЕРЦ;</w:t>
      </w:r>
      <w:proofErr w:type="gramStart"/>
      <w:r w:rsidRPr="007D3214">
        <w:rPr>
          <w:rFonts w:eastAsia="Calibri" w:cs="Times New Roman"/>
          <w:sz w:val="24"/>
          <w:szCs w:val="24"/>
        </w:rPr>
        <w:t xml:space="preserve"> .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Государственная регистрация юридических лиц, индивидуальных предпринимателей, крестьянских фермерских хозяйств; Учет ККТ (новый порядок) – ИФНС; Учет крупнейших налогоплательщиков; Учет налогоплательщиков.</w:t>
      </w:r>
    </w:p>
    <w:p w:rsidR="007D3214" w:rsidRPr="00980D36" w:rsidRDefault="007D3214" w:rsidP="007D3214">
      <w:pPr>
        <w:widowControl w:val="0"/>
        <w:rPr>
          <w:rFonts w:eastAsia="Calibri" w:cs="Times New Roman"/>
          <w:sz w:val="24"/>
          <w:szCs w:val="24"/>
        </w:rPr>
      </w:pPr>
      <w:proofErr w:type="gramStart"/>
      <w:r w:rsidRPr="007D3214">
        <w:rPr>
          <w:rFonts w:eastAsia="Calibri" w:cs="Times New Roman"/>
          <w:sz w:val="24"/>
          <w:szCs w:val="24"/>
        </w:rPr>
        <w:t>Обеспечива</w:t>
      </w:r>
      <w:r>
        <w:rPr>
          <w:rFonts w:eastAsia="Calibri" w:cs="Times New Roman"/>
          <w:sz w:val="24"/>
          <w:szCs w:val="24"/>
        </w:rPr>
        <w:t>ет</w:t>
      </w:r>
      <w:r w:rsidRPr="007D3214">
        <w:rPr>
          <w:rFonts w:eastAsia="Calibri" w:cs="Times New Roman"/>
          <w:sz w:val="24"/>
          <w:szCs w:val="24"/>
        </w:rPr>
        <w:t xml:space="preserve"> самоконтроль и контроль за технологическим процессами (карты риска) по следующим направлениям: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 Индивидуальное информирование на основани</w:t>
      </w:r>
      <w:r w:rsidR="003B49E4">
        <w:rPr>
          <w:rFonts w:eastAsia="Calibri" w:cs="Times New Roman"/>
          <w:sz w:val="24"/>
          <w:szCs w:val="24"/>
        </w:rPr>
        <w:t>и запросов в письменной форме (</w:t>
      </w:r>
      <w:r w:rsidRPr="007D3214">
        <w:rPr>
          <w:rFonts w:eastAsia="Calibri" w:cs="Times New Roman"/>
          <w:sz w:val="24"/>
          <w:szCs w:val="24"/>
        </w:rPr>
        <w:t xml:space="preserve">в </w:t>
      </w:r>
      <w:proofErr w:type="spellStart"/>
      <w:r w:rsidRPr="007D3214">
        <w:rPr>
          <w:rFonts w:eastAsia="Calibri" w:cs="Times New Roman"/>
          <w:sz w:val="24"/>
          <w:szCs w:val="24"/>
        </w:rPr>
        <w:t>т.ч</w:t>
      </w:r>
      <w:proofErr w:type="spellEnd"/>
      <w:r w:rsidRPr="007D3214">
        <w:rPr>
          <w:rFonts w:eastAsia="Calibri" w:cs="Times New Roman"/>
          <w:sz w:val="24"/>
          <w:szCs w:val="24"/>
        </w:rPr>
        <w:t xml:space="preserve">. представленных в электронном виде);  Индивидуальное информирование  о состоянии расчетов по налогам, сборам, пеням, штрафам, процентам на основании запросов в письменной форме и запросов в электронной форме;  </w:t>
      </w:r>
      <w:proofErr w:type="gramStart"/>
      <w:r w:rsidRPr="007D3214">
        <w:rPr>
          <w:rFonts w:eastAsia="Calibri" w:cs="Times New Roman"/>
          <w:sz w:val="24"/>
          <w:szCs w:val="24"/>
        </w:rPr>
        <w:t>Индивидуальное информирование об исполнение обязанности по уплате налогов, сборов, пеней, штрафов, процентов на основании запросов в письменной форме и запросов в электронной форме;  Проведение совместной сверки расчетов по налогам, сборам, пеням, штрафам, процентам по заявлению налогоплательщика, ответственного участника консолидированной группы налогоплательщиков, плательщика сбора или налогового агента;  Предоставление акта совместной сверки расчетов по налогам, сборам, пеням и штрафам;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  Прием и обработка документов налоговой и бухгалтерской отчетности на бумажном носителе;  Учёт индивидуального предпринимателя в налоговом органе по месту осуществления деятельности, подлежащей налогообложению единым налогом на вмененный  доход (ЕНВД);</w:t>
      </w:r>
      <w:proofErr w:type="gramStart"/>
      <w:r w:rsidRPr="007D3214">
        <w:rPr>
          <w:rFonts w:eastAsia="Calibri" w:cs="Times New Roman"/>
          <w:sz w:val="24"/>
          <w:szCs w:val="24"/>
        </w:rPr>
        <w:t xml:space="preserve">  .</w:t>
      </w:r>
      <w:proofErr w:type="gramEnd"/>
      <w:r w:rsidRPr="007D3214">
        <w:rPr>
          <w:rFonts w:eastAsia="Calibri" w:cs="Times New Roman"/>
          <w:sz w:val="24"/>
          <w:szCs w:val="24"/>
        </w:rPr>
        <w:t xml:space="preserve">Учет российской организации в налоговом органе по месту нахождения на основании сведений, содержащихся в ЕГРЮЛ;  </w:t>
      </w:r>
      <w:proofErr w:type="gramStart"/>
      <w:r w:rsidRPr="007D3214">
        <w:rPr>
          <w:rFonts w:eastAsia="Calibri" w:cs="Times New Roman"/>
          <w:sz w:val="24"/>
          <w:szCs w:val="24"/>
        </w:rPr>
        <w:t xml:space="preserve">Учет российской организации в налоговом органе по месту осуществления деятельности, подлежащей налогообложению единым налогом на вмененный доход (ЕНВД) для отдельных видов деятельности;  Постановка на учёт физического лица в налоговом органе по месту жительства (пребывания) на основании заявления, в том числе поданного через Интернет; Регистрация и учет контрольно-кассовой техники;  Ведение Государственного реестра контрольно-кассовой техники;  </w:t>
      </w:r>
      <w:proofErr w:type="gramEnd"/>
    </w:p>
    <w:p w:rsidR="005138A9" w:rsidRPr="00980D36" w:rsidRDefault="002102E6" w:rsidP="002102E6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   </w:t>
      </w:r>
      <w:r w:rsidR="005138A9" w:rsidRPr="00980D36">
        <w:rPr>
          <w:rFonts w:eastAsia="Calibri" w:cs="Times New Roman"/>
          <w:sz w:val="24"/>
          <w:szCs w:val="24"/>
        </w:rPr>
        <w:t>9. В целях исполнения возложенных должностных обязанностей</w:t>
      </w:r>
      <w:r w:rsidR="000A31BC" w:rsidRPr="00980D36">
        <w:rPr>
          <w:rFonts w:eastAsia="Calibri" w:cs="Times New Roman"/>
          <w:sz w:val="24"/>
          <w:szCs w:val="24"/>
        </w:rPr>
        <w:t xml:space="preserve"> 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7C46F4" w:rsidRPr="00980D36">
        <w:rPr>
          <w:rFonts w:eastAsia="Calibri" w:cs="Times New Roman"/>
          <w:sz w:val="24"/>
          <w:szCs w:val="24"/>
        </w:rPr>
        <w:t xml:space="preserve"> государственный  налоговый инспектор </w:t>
      </w:r>
      <w:r w:rsidR="000A31BC" w:rsidRPr="00980D36">
        <w:rPr>
          <w:rFonts w:eastAsia="Calibri" w:cs="Times New Roman"/>
          <w:sz w:val="24"/>
          <w:szCs w:val="24"/>
        </w:rPr>
        <w:t xml:space="preserve"> отдела </w:t>
      </w:r>
      <w:r w:rsidR="00581C33" w:rsidRPr="00980D36">
        <w:rPr>
          <w:rFonts w:eastAsia="Calibri" w:cs="Times New Roman"/>
          <w:sz w:val="24"/>
          <w:szCs w:val="24"/>
        </w:rPr>
        <w:t>Инспекции</w:t>
      </w:r>
      <w:r w:rsidR="005138A9" w:rsidRPr="00980D36">
        <w:rPr>
          <w:rFonts w:eastAsia="Calibri" w:cs="Times New Roman"/>
          <w:sz w:val="24"/>
          <w:szCs w:val="24"/>
        </w:rPr>
        <w:t xml:space="preserve"> имеет право:</w:t>
      </w:r>
    </w:p>
    <w:p w:rsidR="005138A9" w:rsidRPr="00980D36" w:rsidRDefault="005138A9" w:rsidP="00581C33">
      <w:pPr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представлять </w:t>
      </w:r>
      <w:r w:rsidR="00581C33" w:rsidRPr="00980D36">
        <w:rPr>
          <w:rFonts w:eastAsia="Times New Roman" w:cs="Times New Roman"/>
          <w:sz w:val="24"/>
          <w:szCs w:val="24"/>
          <w:lang w:eastAsia="ru-RU"/>
        </w:rPr>
        <w:t>Инспекцию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</w:t>
      </w:r>
      <w:r w:rsidR="00581C33" w:rsidRPr="00980D36">
        <w:rPr>
          <w:rFonts w:eastAsia="Times New Roman" w:cs="Times New Roman"/>
          <w:sz w:val="24"/>
          <w:szCs w:val="24"/>
          <w:lang w:eastAsia="ru-RU"/>
        </w:rPr>
        <w:t>органах государственной власти</w:t>
      </w:r>
      <w:proofErr w:type="gramStart"/>
      <w:r w:rsidR="00581C33" w:rsidRPr="00980D36">
        <w:rPr>
          <w:rFonts w:eastAsia="Times New Roman" w:cs="Times New Roman"/>
          <w:sz w:val="24"/>
          <w:szCs w:val="24"/>
          <w:lang w:eastAsia="ru-RU"/>
        </w:rPr>
        <w:t>;</w:t>
      </w:r>
      <w:r w:rsidRPr="00980D36">
        <w:rPr>
          <w:rFonts w:eastAsia="Times New Roman" w:cs="Times New Roman"/>
          <w:sz w:val="24"/>
          <w:szCs w:val="24"/>
          <w:lang w:eastAsia="ru-RU"/>
        </w:rPr>
        <w:t>;</w:t>
      </w:r>
    </w:p>
    <w:p w:rsidR="005138A9" w:rsidRPr="00980D36" w:rsidRDefault="005138A9" w:rsidP="005138A9">
      <w:pPr>
        <w:rPr>
          <w:rFonts w:eastAsia="Times New Roman" w:cs="Times New Roman"/>
          <w:sz w:val="24"/>
          <w:szCs w:val="24"/>
          <w:lang w:eastAsia="ru-RU"/>
        </w:rPr>
      </w:pPr>
      <w:proofErr w:type="gramEnd"/>
      <w:r w:rsidRPr="00980D36">
        <w:rPr>
          <w:rFonts w:eastAsia="Times New Roman" w:cs="Times New Roman"/>
          <w:sz w:val="24"/>
          <w:szCs w:val="24"/>
          <w:lang w:eastAsia="ru-RU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81C33" w:rsidRPr="00980D36">
        <w:rPr>
          <w:rFonts w:eastAsia="Times New Roman" w:cs="Times New Roman"/>
          <w:sz w:val="24"/>
          <w:szCs w:val="24"/>
          <w:lang w:eastAsia="ru-RU"/>
        </w:rPr>
        <w:t>Инспекции</w:t>
      </w:r>
      <w:r w:rsidRPr="00980D36">
        <w:rPr>
          <w:rFonts w:eastAsia="Times New Roman" w:cs="Times New Roman"/>
          <w:sz w:val="24"/>
          <w:szCs w:val="24"/>
          <w:lang w:eastAsia="ru-RU"/>
        </w:rPr>
        <w:t>;</w:t>
      </w:r>
    </w:p>
    <w:p w:rsidR="005138A9" w:rsidRPr="00980D36" w:rsidRDefault="005138A9" w:rsidP="005138A9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вносить</w:t>
      </w:r>
      <w:r w:rsidR="000A31BC" w:rsidRPr="00980D36">
        <w:rPr>
          <w:rFonts w:eastAsia="Calibri" w:cs="Times New Roman"/>
          <w:sz w:val="24"/>
          <w:szCs w:val="24"/>
        </w:rPr>
        <w:t xml:space="preserve"> </w:t>
      </w:r>
      <w:r w:rsidR="00581C33" w:rsidRPr="00980D36">
        <w:rPr>
          <w:rFonts w:eastAsia="Calibri" w:cs="Times New Roman"/>
          <w:sz w:val="24"/>
          <w:szCs w:val="24"/>
        </w:rPr>
        <w:t>начальнику Инспекции</w:t>
      </w:r>
      <w:r w:rsidRPr="00980D36">
        <w:rPr>
          <w:rFonts w:eastAsia="Calibri" w:cs="Times New Roman"/>
          <w:sz w:val="24"/>
          <w:szCs w:val="24"/>
        </w:rPr>
        <w:t xml:space="preserve"> предложения по совершенствованию налогового администрирования;</w:t>
      </w:r>
    </w:p>
    <w:p w:rsidR="005138A9" w:rsidRPr="00980D36" w:rsidRDefault="005138A9" w:rsidP="005138A9">
      <w:pPr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 xml:space="preserve">вносить </w:t>
      </w:r>
      <w:r w:rsidR="00581C33" w:rsidRPr="00980D36">
        <w:rPr>
          <w:rFonts w:eastAsia="Times New Roman" w:cs="Times New Roman"/>
          <w:sz w:val="24"/>
          <w:szCs w:val="24"/>
          <w:lang w:eastAsia="ru-RU"/>
        </w:rPr>
        <w:t>начальнику Инспекции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 предложения о поощрении гражданских служащих </w:t>
      </w:r>
      <w:r w:rsidR="006B7260" w:rsidRPr="00980D36">
        <w:rPr>
          <w:rFonts w:eastAsia="Times New Roman" w:cs="Times New Roman"/>
          <w:sz w:val="24"/>
          <w:szCs w:val="24"/>
          <w:lang w:eastAsia="ru-RU"/>
        </w:rPr>
        <w:t>инспекции</w:t>
      </w:r>
      <w:r w:rsidRPr="00980D36">
        <w:rPr>
          <w:rFonts w:eastAsia="Times New Roman" w:cs="Times New Roman"/>
          <w:sz w:val="24"/>
          <w:szCs w:val="24"/>
          <w:lang w:eastAsia="ru-RU"/>
        </w:rPr>
        <w:t xml:space="preserve"> за успешное и добросовестное исполнение должностных обязанностей;</w:t>
      </w:r>
    </w:p>
    <w:p w:rsidR="005138A9" w:rsidRPr="00980D36" w:rsidRDefault="005138A9" w:rsidP="005138A9">
      <w:pPr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5138A9" w:rsidRPr="00980D36" w:rsidRDefault="005138A9" w:rsidP="005138A9">
      <w:pPr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5138A9" w:rsidRPr="00980D36" w:rsidRDefault="005138A9" w:rsidP="005138A9">
      <w:pPr>
        <w:rPr>
          <w:rFonts w:eastAsia="Times New Roman" w:cs="Times New Roman"/>
          <w:sz w:val="24"/>
          <w:szCs w:val="24"/>
          <w:lang w:eastAsia="ru-RU"/>
        </w:rPr>
      </w:pPr>
      <w:r w:rsidRPr="00980D36">
        <w:rPr>
          <w:rFonts w:eastAsia="Times New Roman" w:cs="Times New Roman"/>
          <w:sz w:val="24"/>
          <w:szCs w:val="24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5138A9" w:rsidRPr="00980D36" w:rsidRDefault="005138A9" w:rsidP="005138A9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138A9" w:rsidRPr="00980D36" w:rsidRDefault="005138A9" w:rsidP="00D00BA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10. </w:t>
      </w:r>
      <w:proofErr w:type="gramStart"/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B936CA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</w:t>
      </w:r>
      <w:r w:rsidR="000A31BC" w:rsidRPr="00980D36">
        <w:rPr>
          <w:rFonts w:eastAsia="Calibri" w:cs="Times New Roman"/>
          <w:sz w:val="24"/>
          <w:szCs w:val="24"/>
        </w:rPr>
        <w:t xml:space="preserve"> отдела </w:t>
      </w:r>
      <w:r w:rsidR="00581C33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</w:t>
      </w:r>
      <w:r w:rsidR="000A31BC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>налоговой службе,</w:t>
      </w:r>
      <w:r w:rsidR="006136E1" w:rsidRPr="00980D36">
        <w:rPr>
          <w:rFonts w:eastAsia="Calibri" w:cs="Times New Roman"/>
          <w:sz w:val="24"/>
          <w:szCs w:val="24"/>
        </w:rPr>
        <w:t xml:space="preserve"> </w:t>
      </w:r>
      <w:r w:rsidR="00581C33" w:rsidRPr="00980D36">
        <w:rPr>
          <w:rFonts w:eastAsia="Calibri" w:cs="Times New Roman"/>
          <w:sz w:val="24"/>
          <w:szCs w:val="24"/>
        </w:rPr>
        <w:t xml:space="preserve">положением о Межрайонной ИФНС России №8 по Республике Бурятия, утвержденным руководителем УФНС России по Республике Бурятия от </w:t>
      </w:r>
      <w:r w:rsidR="00140219" w:rsidRPr="00980D36">
        <w:rPr>
          <w:rFonts w:eastAsia="Calibri" w:cs="Times New Roman"/>
          <w:sz w:val="24"/>
          <w:szCs w:val="24"/>
        </w:rPr>
        <w:t>10 мая 2017</w:t>
      </w:r>
      <w:r w:rsidR="00581C33" w:rsidRPr="00980D36">
        <w:rPr>
          <w:rFonts w:eastAsia="Calibri" w:cs="Times New Roman"/>
          <w:sz w:val="24"/>
          <w:szCs w:val="24"/>
        </w:rPr>
        <w:t xml:space="preserve"> года,  положением об отделе учета и работы с налогоплательщиками, приказами (распоряжениями) ФНС России, приказами УФНС России по Республике</w:t>
      </w:r>
      <w:proofErr w:type="gramEnd"/>
      <w:r w:rsidR="00581C33" w:rsidRPr="00980D36">
        <w:rPr>
          <w:rFonts w:eastAsia="Calibri" w:cs="Times New Roman"/>
          <w:sz w:val="24"/>
          <w:szCs w:val="24"/>
        </w:rPr>
        <w:t xml:space="preserve"> Бурятия, приказами Инспекции, поручениями руководства Инспекции. 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lastRenderedPageBreak/>
        <w:t>11. 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B936CA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="000A31BC" w:rsidRPr="00980D36">
        <w:rPr>
          <w:rFonts w:eastAsia="Calibri" w:cs="Times New Roman"/>
          <w:sz w:val="24"/>
          <w:szCs w:val="24"/>
        </w:rPr>
        <w:t xml:space="preserve">отдела </w:t>
      </w:r>
      <w:r w:rsidR="00D54D35" w:rsidRPr="00980D36">
        <w:rPr>
          <w:rFonts w:eastAsia="Calibri" w:cs="Times New Roman"/>
          <w:sz w:val="24"/>
          <w:szCs w:val="24"/>
        </w:rPr>
        <w:t xml:space="preserve">Инспекции </w:t>
      </w:r>
      <w:r w:rsidRPr="00980D36">
        <w:rPr>
          <w:rFonts w:eastAsia="Calibri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980D36">
        <w:rPr>
          <w:rFonts w:eastAsia="Calibri" w:cs="Times New Roman"/>
          <w:bCs/>
          <w:sz w:val="24"/>
          <w:szCs w:val="24"/>
        </w:rPr>
        <w:t>Кроме того,</w:t>
      </w:r>
      <w:r w:rsidR="000A31BC" w:rsidRPr="00980D36">
        <w:rPr>
          <w:rFonts w:eastAsia="Calibri" w:cs="Times New Roman"/>
          <w:bCs/>
          <w:sz w:val="24"/>
          <w:szCs w:val="24"/>
        </w:rPr>
        <w:t xml:space="preserve"> </w:t>
      </w:r>
      <w:r w:rsidR="00573FC1" w:rsidRPr="00980D36">
        <w:rPr>
          <w:rFonts w:eastAsia="Calibri" w:cs="Times New Roman"/>
          <w:bCs/>
          <w:sz w:val="24"/>
          <w:szCs w:val="24"/>
        </w:rPr>
        <w:t>старший</w:t>
      </w:r>
      <w:r w:rsidR="00B936CA" w:rsidRPr="00980D36">
        <w:rPr>
          <w:rFonts w:eastAsia="Calibri" w:cs="Times New Roman"/>
          <w:bCs/>
          <w:sz w:val="24"/>
          <w:szCs w:val="24"/>
        </w:rPr>
        <w:t xml:space="preserve"> государственный налоговый инспектор</w:t>
      </w:r>
      <w:r w:rsidR="000A31BC" w:rsidRPr="00980D36">
        <w:rPr>
          <w:rFonts w:eastAsia="Calibri" w:cs="Times New Roman"/>
          <w:bCs/>
          <w:sz w:val="24"/>
          <w:szCs w:val="24"/>
        </w:rPr>
        <w:t xml:space="preserve"> отдела </w:t>
      </w:r>
      <w:r w:rsidR="00D54D35" w:rsidRPr="00980D36">
        <w:rPr>
          <w:rFonts w:eastAsia="Calibri" w:cs="Times New Roman"/>
          <w:bCs/>
          <w:sz w:val="24"/>
          <w:szCs w:val="24"/>
        </w:rPr>
        <w:t>Инспекции</w:t>
      </w:r>
      <w:r w:rsidRPr="00980D36">
        <w:rPr>
          <w:rFonts w:eastAsia="Calibri" w:cs="Times New Roman"/>
          <w:bCs/>
          <w:sz w:val="24"/>
          <w:szCs w:val="24"/>
        </w:rPr>
        <w:t xml:space="preserve"> несет ответственность</w:t>
      </w:r>
      <w:r w:rsidRPr="00980D36">
        <w:rPr>
          <w:rFonts w:eastAsia="Calibri" w:cs="Times New Roman"/>
          <w:sz w:val="24"/>
          <w:szCs w:val="24"/>
        </w:rPr>
        <w:t>: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некачественное и несвоевременное выполнение задач,</w:t>
      </w:r>
      <w:r w:rsidR="000A31BC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 xml:space="preserve">возложенных на </w:t>
      </w:r>
      <w:r w:rsidR="00D54D35" w:rsidRPr="00980D36">
        <w:rPr>
          <w:rFonts w:eastAsia="Calibri" w:cs="Times New Roman"/>
          <w:sz w:val="24"/>
          <w:szCs w:val="24"/>
        </w:rPr>
        <w:t>Инспекцию</w:t>
      </w:r>
      <w:r w:rsidRPr="00980D36">
        <w:rPr>
          <w:rFonts w:eastAsia="Calibri" w:cs="Times New Roman"/>
          <w:sz w:val="24"/>
          <w:szCs w:val="24"/>
        </w:rPr>
        <w:t xml:space="preserve">, заданий, приказов, распоряжений и </w:t>
      </w:r>
      <w:proofErr w:type="gramStart"/>
      <w:r w:rsidRPr="00980D36">
        <w:rPr>
          <w:rFonts w:eastAsia="Calibri" w:cs="Times New Roman"/>
          <w:sz w:val="24"/>
          <w:szCs w:val="24"/>
        </w:rPr>
        <w:t>указаний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имущественный ущерб, причиненный по его вине;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5138A9" w:rsidRPr="00980D36" w:rsidRDefault="005138A9" w:rsidP="005138A9">
      <w:pPr>
        <w:tabs>
          <w:tab w:val="left" w:pos="851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 w:rsidR="000A31BC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980D36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</w:p>
    <w:p w:rsidR="00E45E47" w:rsidRPr="00980D36" w:rsidRDefault="003B7A81" w:rsidP="004F13D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IV.</w:t>
      </w:r>
      <w:r w:rsidR="00CC56D9" w:rsidRPr="00980D36">
        <w:rPr>
          <w:rFonts w:cs="Times New Roman"/>
          <w:b/>
          <w:sz w:val="24"/>
          <w:szCs w:val="24"/>
        </w:rPr>
        <w:t> </w:t>
      </w:r>
      <w:r w:rsidR="00E45E47" w:rsidRPr="00980D36">
        <w:rPr>
          <w:rFonts w:cs="Times New Roman"/>
          <w:b/>
          <w:sz w:val="24"/>
          <w:szCs w:val="24"/>
        </w:rPr>
        <w:t>Перечень вопросов, по которым</w:t>
      </w:r>
      <w:r w:rsidR="004F13D7" w:rsidRPr="00980D36">
        <w:rPr>
          <w:rFonts w:cs="Times New Roman"/>
          <w:b/>
          <w:sz w:val="24"/>
          <w:szCs w:val="24"/>
        </w:rPr>
        <w:t xml:space="preserve"> </w:t>
      </w:r>
      <w:r w:rsidR="00573FC1" w:rsidRPr="00980D36">
        <w:rPr>
          <w:rFonts w:cs="Times New Roman"/>
          <w:b/>
          <w:sz w:val="24"/>
          <w:szCs w:val="24"/>
        </w:rPr>
        <w:t>Старший</w:t>
      </w:r>
      <w:r w:rsidR="00215ED7" w:rsidRPr="00980D36">
        <w:rPr>
          <w:rFonts w:cs="Times New Roman"/>
          <w:b/>
          <w:sz w:val="24"/>
          <w:szCs w:val="24"/>
        </w:rPr>
        <w:t xml:space="preserve"> государственный налоговый инспектор</w:t>
      </w:r>
      <w:r w:rsidR="004F13D7" w:rsidRPr="00980D36">
        <w:rPr>
          <w:rFonts w:cs="Times New Roman"/>
          <w:b/>
          <w:sz w:val="24"/>
          <w:szCs w:val="24"/>
        </w:rPr>
        <w:t xml:space="preserve"> отдела</w:t>
      </w:r>
      <w:r w:rsidR="00215ED7" w:rsidRPr="00980D36">
        <w:rPr>
          <w:rFonts w:cs="Times New Roman"/>
          <w:b/>
          <w:sz w:val="24"/>
          <w:szCs w:val="24"/>
        </w:rPr>
        <w:t xml:space="preserve"> </w:t>
      </w:r>
      <w:r w:rsidR="00D54D35" w:rsidRPr="00980D36">
        <w:rPr>
          <w:rFonts w:cs="Times New Roman"/>
          <w:b/>
          <w:sz w:val="24"/>
          <w:szCs w:val="24"/>
        </w:rPr>
        <w:t>Инспекции</w:t>
      </w:r>
      <w:r w:rsidRPr="00980D36">
        <w:rPr>
          <w:rFonts w:cs="Times New Roman"/>
          <w:b/>
          <w:sz w:val="24"/>
          <w:szCs w:val="24"/>
        </w:rPr>
        <w:t xml:space="preserve"> вправе или обязан</w:t>
      </w:r>
      <w:r w:rsidR="00E45E47" w:rsidRPr="00980D36">
        <w:rPr>
          <w:rFonts w:cs="Times New Roman"/>
          <w:b/>
          <w:sz w:val="24"/>
          <w:szCs w:val="24"/>
        </w:rPr>
        <w:t xml:space="preserve"> самостоятельно принимать</w:t>
      </w:r>
    </w:p>
    <w:p w:rsidR="003B7A81" w:rsidRPr="00980D36" w:rsidRDefault="00E45E47" w:rsidP="004F13D7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у</w:t>
      </w:r>
      <w:r w:rsidR="003B7A81" w:rsidRPr="00980D36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980D36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3C343E" w:rsidRPr="00980D36" w:rsidRDefault="003C343E" w:rsidP="003C343E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Pr="00980D36">
        <w:rPr>
          <w:rFonts w:eastAsia="Calibri" w:cs="Times New Roman"/>
          <w:sz w:val="24"/>
          <w:szCs w:val="24"/>
        </w:rPr>
        <w:t xml:space="preserve">отдела </w:t>
      </w:r>
      <w:r w:rsidR="00140219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3C343E" w:rsidRPr="00980D36" w:rsidRDefault="003C343E" w:rsidP="003C343E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</w:t>
      </w:r>
      <w:r w:rsidR="00140219" w:rsidRPr="00980D36">
        <w:rPr>
          <w:rFonts w:eastAsia="Calibri" w:cs="Times New Roman"/>
          <w:sz w:val="24"/>
          <w:szCs w:val="24"/>
        </w:rPr>
        <w:t>Инспекцию</w:t>
      </w:r>
      <w:r w:rsidRPr="00980D36">
        <w:rPr>
          <w:rFonts w:eastAsia="Calibri" w:cs="Times New Roman"/>
          <w:sz w:val="24"/>
          <w:szCs w:val="24"/>
        </w:rPr>
        <w:t xml:space="preserve">; </w:t>
      </w:r>
    </w:p>
    <w:p w:rsidR="003C343E" w:rsidRPr="00980D36" w:rsidRDefault="003C343E" w:rsidP="003C343E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реализации законодательства Российской Федерации, Положения о ФНС России, </w:t>
      </w:r>
      <w:r w:rsidR="00D54D35" w:rsidRPr="00980D36">
        <w:rPr>
          <w:rFonts w:eastAsia="Calibri" w:cs="Times New Roman"/>
          <w:sz w:val="24"/>
          <w:szCs w:val="24"/>
        </w:rPr>
        <w:t xml:space="preserve">Положения </w:t>
      </w:r>
      <w:r w:rsidRPr="00980D36">
        <w:rPr>
          <w:rFonts w:eastAsia="Calibri" w:cs="Times New Roman"/>
          <w:sz w:val="24"/>
          <w:szCs w:val="24"/>
        </w:rPr>
        <w:t xml:space="preserve">об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, поручений </w:t>
      </w:r>
      <w:r w:rsidR="00D54D35" w:rsidRPr="00980D36">
        <w:rPr>
          <w:rFonts w:eastAsia="Calibri" w:cs="Times New Roman"/>
          <w:sz w:val="24"/>
          <w:szCs w:val="24"/>
        </w:rPr>
        <w:t>руководства Инспекции</w:t>
      </w:r>
      <w:r w:rsidRPr="00980D36">
        <w:rPr>
          <w:rFonts w:eastAsia="Calibri" w:cs="Times New Roman"/>
          <w:sz w:val="24"/>
          <w:szCs w:val="24"/>
        </w:rPr>
        <w:t>;</w:t>
      </w:r>
    </w:p>
    <w:p w:rsidR="003C343E" w:rsidRPr="00980D36" w:rsidRDefault="003C343E" w:rsidP="003C343E">
      <w:pPr>
        <w:shd w:val="clear" w:color="auto" w:fill="FFFFFF"/>
        <w:rPr>
          <w:rFonts w:eastAsia="Calibri" w:cs="Times New Roman"/>
          <w:sz w:val="24"/>
          <w:szCs w:val="24"/>
        </w:rPr>
      </w:pPr>
      <w:proofErr w:type="gramStart"/>
      <w:r w:rsidRPr="00980D36">
        <w:rPr>
          <w:rFonts w:eastAsia="Calibri" w:cs="Times New Roman"/>
          <w:sz w:val="24"/>
          <w:szCs w:val="24"/>
        </w:rPr>
        <w:t>возникающим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 при рассмотрении </w:t>
      </w:r>
      <w:r w:rsidR="00D54D35" w:rsidRPr="00980D36">
        <w:rPr>
          <w:rFonts w:eastAsia="Calibri" w:cs="Times New Roman"/>
          <w:sz w:val="24"/>
          <w:szCs w:val="24"/>
        </w:rPr>
        <w:t>Инспекцией</w:t>
      </w:r>
      <w:r w:rsidRPr="00980D36">
        <w:rPr>
          <w:rFonts w:eastAsia="Calibri" w:cs="Times New Roman"/>
          <w:sz w:val="24"/>
          <w:szCs w:val="24"/>
        </w:rPr>
        <w:t xml:space="preserve"> заявлений, предложений, жалоб граждан и юридических лиц;</w:t>
      </w:r>
    </w:p>
    <w:p w:rsidR="003C343E" w:rsidRPr="00980D36" w:rsidRDefault="003C343E" w:rsidP="003C343E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иным вопросам.</w:t>
      </w:r>
    </w:p>
    <w:p w:rsidR="003C343E" w:rsidRPr="00980D36" w:rsidRDefault="003C343E" w:rsidP="003C343E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13. При исполнении служебных обязанностей</w:t>
      </w:r>
      <w:r w:rsidR="00865CA2" w:rsidRPr="00980D36">
        <w:rPr>
          <w:rFonts w:eastAsia="Calibri" w:cs="Times New Roman"/>
          <w:sz w:val="24"/>
          <w:szCs w:val="24"/>
        </w:rPr>
        <w:t xml:space="preserve"> 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="00865CA2" w:rsidRPr="00980D36">
        <w:rPr>
          <w:rFonts w:eastAsia="Calibri" w:cs="Times New Roman"/>
          <w:sz w:val="24"/>
          <w:szCs w:val="24"/>
        </w:rPr>
        <w:t xml:space="preserve">отдела </w:t>
      </w:r>
      <w:r w:rsidRPr="00980D36">
        <w:rPr>
          <w:rFonts w:eastAsia="Calibri" w:cs="Times New Roman"/>
          <w:sz w:val="24"/>
          <w:szCs w:val="24"/>
        </w:rPr>
        <w:t>обязан самостоятельно принимать решения по вопросам:</w:t>
      </w:r>
    </w:p>
    <w:p w:rsidR="003C343E" w:rsidRPr="00980D36" w:rsidRDefault="003C343E" w:rsidP="003C343E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выполнения решений по реализации функций налогового администрирования;</w:t>
      </w:r>
    </w:p>
    <w:p w:rsidR="003C343E" w:rsidRPr="00980D36" w:rsidRDefault="003C343E" w:rsidP="003C343E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3C343E" w:rsidRPr="00980D36" w:rsidRDefault="003C343E" w:rsidP="003C34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980D36">
        <w:rPr>
          <w:rFonts w:eastAsia="Calibri" w:cs="Times New Roman"/>
          <w:sz w:val="24"/>
          <w:szCs w:val="24"/>
        </w:rPr>
        <w:t>отдела</w:t>
      </w:r>
      <w:r w:rsidRPr="00980D36">
        <w:rPr>
          <w:rFonts w:eastAsia="Calibri" w:cs="Times New Roman"/>
          <w:sz w:val="24"/>
          <w:szCs w:val="24"/>
        </w:rPr>
        <w:t>;</w:t>
      </w:r>
    </w:p>
    <w:p w:rsidR="003C343E" w:rsidRPr="00980D36" w:rsidRDefault="003C343E" w:rsidP="003C343E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обеспечения работоспособности информационно-коммуникационных технологий, включая использование возможностей межведомственного документооборота;</w:t>
      </w:r>
    </w:p>
    <w:p w:rsidR="003C343E" w:rsidRPr="00980D36" w:rsidRDefault="003C343E" w:rsidP="003C343E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</w:t>
      </w:r>
      <w:r w:rsidR="0028755A" w:rsidRPr="00980D36">
        <w:rPr>
          <w:rFonts w:eastAsia="Calibri" w:cs="Times New Roman"/>
          <w:sz w:val="24"/>
          <w:szCs w:val="24"/>
        </w:rPr>
        <w:t xml:space="preserve"> начальника отдела</w:t>
      </w:r>
      <w:r w:rsidRPr="00980D36">
        <w:rPr>
          <w:rFonts w:eastAsia="Calibri" w:cs="Times New Roman"/>
          <w:sz w:val="24"/>
          <w:szCs w:val="24"/>
        </w:rPr>
        <w:t>;</w:t>
      </w:r>
    </w:p>
    <w:p w:rsidR="003C343E" w:rsidRPr="00980D36" w:rsidRDefault="003C343E" w:rsidP="003C343E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иным вопросам.</w:t>
      </w:r>
    </w:p>
    <w:p w:rsidR="003B7A81" w:rsidRPr="00980D36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215ED7" w:rsidRPr="00980D36" w:rsidRDefault="003B7A81" w:rsidP="00865CA2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V.</w:t>
      </w:r>
      <w:r w:rsidR="00CC56D9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>Перечень вопросов, по которым</w:t>
      </w:r>
      <w:r w:rsidR="004F13D7" w:rsidRPr="00980D36">
        <w:rPr>
          <w:rFonts w:cs="Times New Roman"/>
          <w:b/>
          <w:sz w:val="24"/>
          <w:szCs w:val="24"/>
        </w:rPr>
        <w:t xml:space="preserve"> </w:t>
      </w:r>
      <w:r w:rsidR="00573FC1" w:rsidRPr="00980D36">
        <w:rPr>
          <w:rFonts w:cs="Times New Roman"/>
          <w:b/>
          <w:sz w:val="24"/>
          <w:szCs w:val="24"/>
        </w:rPr>
        <w:t>Старший</w:t>
      </w:r>
      <w:r w:rsidR="00215ED7" w:rsidRPr="00980D36">
        <w:rPr>
          <w:rFonts w:cs="Times New Roman"/>
          <w:b/>
          <w:sz w:val="24"/>
          <w:szCs w:val="24"/>
        </w:rPr>
        <w:t xml:space="preserve"> государственный налоговый </w:t>
      </w:r>
    </w:p>
    <w:p w:rsidR="0058102D" w:rsidRPr="00980D36" w:rsidRDefault="00215ED7" w:rsidP="00865CA2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 xml:space="preserve">инспектор </w:t>
      </w:r>
      <w:r w:rsidR="004F13D7" w:rsidRPr="00980D36">
        <w:rPr>
          <w:rFonts w:cs="Times New Roman"/>
          <w:b/>
          <w:sz w:val="24"/>
          <w:szCs w:val="24"/>
        </w:rPr>
        <w:t>отдела</w:t>
      </w:r>
      <w:r w:rsidR="008971B7" w:rsidRPr="00980D36">
        <w:rPr>
          <w:rFonts w:cs="Times New Roman"/>
          <w:b/>
          <w:sz w:val="24"/>
          <w:szCs w:val="24"/>
        </w:rPr>
        <w:t xml:space="preserve"> </w:t>
      </w:r>
      <w:r w:rsidR="00D54D35" w:rsidRPr="00980D36">
        <w:rPr>
          <w:rFonts w:cs="Times New Roman"/>
          <w:b/>
          <w:sz w:val="24"/>
          <w:szCs w:val="24"/>
        </w:rPr>
        <w:t>Инспекции</w:t>
      </w:r>
    </w:p>
    <w:p w:rsidR="003B7A81" w:rsidRPr="00980D36" w:rsidRDefault="003B7A81" w:rsidP="00865CA2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 xml:space="preserve">вправе или </w:t>
      </w:r>
      <w:proofErr w:type="gramStart"/>
      <w:r w:rsidRPr="00980D36">
        <w:rPr>
          <w:rFonts w:cs="Times New Roman"/>
          <w:b/>
          <w:sz w:val="24"/>
          <w:szCs w:val="24"/>
        </w:rPr>
        <w:t>обязан</w:t>
      </w:r>
      <w:proofErr w:type="gramEnd"/>
      <w:r w:rsidRPr="00980D36">
        <w:rPr>
          <w:rFonts w:cs="Times New Roman"/>
          <w:b/>
          <w:sz w:val="24"/>
          <w:szCs w:val="24"/>
        </w:rPr>
        <w:t xml:space="preserve"> участвовать при подготовке проектов нормативных правовых актов и</w:t>
      </w:r>
      <w:r w:rsidR="006618E5" w:rsidRPr="00980D36">
        <w:rPr>
          <w:rFonts w:cs="Times New Roman"/>
          <w:b/>
          <w:sz w:val="24"/>
          <w:szCs w:val="24"/>
        </w:rPr>
        <w:t xml:space="preserve"> </w:t>
      </w:r>
      <w:r w:rsidRPr="00980D36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980D36" w:rsidRDefault="003B7A81" w:rsidP="004F13D7">
      <w:pPr>
        <w:widowControl w:val="0"/>
        <w:ind w:firstLine="0"/>
        <w:rPr>
          <w:rFonts w:cs="Times New Roman"/>
          <w:sz w:val="24"/>
          <w:szCs w:val="24"/>
        </w:rPr>
      </w:pPr>
    </w:p>
    <w:p w:rsidR="00865CA2" w:rsidRPr="00980D36" w:rsidRDefault="00865CA2" w:rsidP="00865CA2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14. 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Pr="00980D36">
        <w:rPr>
          <w:rFonts w:eastAsia="Calibri" w:cs="Times New Roman"/>
          <w:sz w:val="24"/>
          <w:szCs w:val="24"/>
        </w:rPr>
        <w:t xml:space="preserve">отдела </w:t>
      </w:r>
      <w:r w:rsidR="00D54D35" w:rsidRPr="00980D36">
        <w:rPr>
          <w:rFonts w:eastAsia="Calibri" w:cs="Times New Roman"/>
          <w:sz w:val="24"/>
          <w:szCs w:val="24"/>
        </w:rPr>
        <w:t xml:space="preserve">Инспекции </w:t>
      </w:r>
      <w:r w:rsidRPr="00980D36">
        <w:rPr>
          <w:rFonts w:eastAsia="Calibri" w:cs="Times New Roman"/>
          <w:sz w:val="24"/>
          <w:szCs w:val="24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865CA2" w:rsidRPr="00980D36" w:rsidRDefault="00865CA2" w:rsidP="00865CA2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применения законодательства Российской Федерации о налогах и сборах;</w:t>
      </w:r>
    </w:p>
    <w:p w:rsidR="00865CA2" w:rsidRPr="00980D36" w:rsidRDefault="00865CA2" w:rsidP="00865CA2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980D36" w:rsidRDefault="00865CA2" w:rsidP="00865CA2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подготовки предложений по назначению на должности и освобождения от должностей</w:t>
      </w:r>
      <w:r w:rsidR="004C5925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>в</w:t>
      </w:r>
      <w:r w:rsidR="004C5925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 xml:space="preserve">установленном порядке гражданских служащих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, </w:t>
      </w:r>
    </w:p>
    <w:p w:rsidR="00865CA2" w:rsidRPr="00980D36" w:rsidRDefault="00865CA2" w:rsidP="00865CA2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>;</w:t>
      </w:r>
    </w:p>
    <w:p w:rsidR="00865CA2" w:rsidRPr="00980D36" w:rsidRDefault="00865CA2" w:rsidP="00865CA2">
      <w:pPr>
        <w:shd w:val="clear" w:color="auto" w:fill="FFFFFF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иным вопросам.</w:t>
      </w:r>
    </w:p>
    <w:p w:rsidR="00865CA2" w:rsidRPr="00980D36" w:rsidRDefault="00865CA2" w:rsidP="00865CA2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15.</w:t>
      </w:r>
      <w:r w:rsidR="000A31BC" w:rsidRPr="00980D36">
        <w:rPr>
          <w:rFonts w:eastAsia="Calibri" w:cs="Times New Roman"/>
          <w:sz w:val="24"/>
          <w:szCs w:val="24"/>
        </w:rPr>
        <w:t xml:space="preserve"> 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="000A31BC" w:rsidRPr="00980D36">
        <w:rPr>
          <w:rFonts w:eastAsia="Calibri" w:cs="Times New Roman"/>
          <w:sz w:val="24"/>
          <w:szCs w:val="24"/>
        </w:rPr>
        <w:t xml:space="preserve">отдела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865CA2" w:rsidRPr="00980D36" w:rsidRDefault="00865CA2" w:rsidP="00865CA2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положений об отделах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>;</w:t>
      </w:r>
    </w:p>
    <w:p w:rsidR="00865CA2" w:rsidRPr="00980D36" w:rsidRDefault="00865CA2" w:rsidP="00865CA2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графика отпусков гражданских служащих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>;</w:t>
      </w:r>
    </w:p>
    <w:p w:rsidR="00865CA2" w:rsidRPr="00980D36" w:rsidRDefault="00865CA2" w:rsidP="00865CA2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иных актов по поручению </w:t>
      </w:r>
      <w:r w:rsidR="00D54D35" w:rsidRPr="00980D36">
        <w:rPr>
          <w:rFonts w:eastAsia="Calibri" w:cs="Times New Roman"/>
          <w:sz w:val="24"/>
          <w:szCs w:val="24"/>
        </w:rPr>
        <w:t>начальника Инспекции</w:t>
      </w:r>
      <w:r w:rsidRPr="00980D36">
        <w:rPr>
          <w:rFonts w:eastAsia="Calibri" w:cs="Times New Roman"/>
          <w:sz w:val="24"/>
          <w:szCs w:val="24"/>
        </w:rPr>
        <w:t>.</w:t>
      </w:r>
    </w:p>
    <w:p w:rsidR="00865CA2" w:rsidRPr="00980D36" w:rsidRDefault="00865CA2" w:rsidP="00865CA2">
      <w:pPr>
        <w:tabs>
          <w:tab w:val="left" w:pos="709"/>
        </w:tabs>
        <w:rPr>
          <w:rFonts w:eastAsia="Calibri" w:cs="Times New Roman"/>
          <w:sz w:val="24"/>
          <w:szCs w:val="24"/>
        </w:rPr>
      </w:pPr>
    </w:p>
    <w:p w:rsidR="00D270CA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VI.</w:t>
      </w:r>
      <w:r w:rsidR="00CC56D9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D270CA" w:rsidRPr="00980D36">
        <w:rPr>
          <w:rFonts w:cs="Times New Roman"/>
          <w:b/>
          <w:sz w:val="24"/>
          <w:szCs w:val="24"/>
        </w:rPr>
        <w:br/>
      </w:r>
      <w:r w:rsidRPr="00980D36">
        <w:rPr>
          <w:rFonts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980D36" w:rsidRDefault="003B7A81" w:rsidP="001600D8">
      <w:pPr>
        <w:widowControl w:val="0"/>
        <w:ind w:firstLine="0"/>
        <w:jc w:val="center"/>
        <w:rPr>
          <w:rFonts w:cs="Times New Roman"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принятия данных решений</w:t>
      </w:r>
    </w:p>
    <w:p w:rsidR="00154D42" w:rsidRPr="00980D36" w:rsidRDefault="003B7A81" w:rsidP="001600D8">
      <w:pPr>
        <w:ind w:right="17"/>
        <w:rPr>
          <w:bCs/>
          <w:sz w:val="24"/>
          <w:szCs w:val="24"/>
        </w:rPr>
      </w:pPr>
      <w:r w:rsidRPr="00980D36">
        <w:rPr>
          <w:rFonts w:cs="Times New Roman"/>
          <w:sz w:val="24"/>
          <w:szCs w:val="24"/>
        </w:rPr>
        <w:t>1</w:t>
      </w:r>
      <w:r w:rsidR="007A7062" w:rsidRPr="00980D36">
        <w:rPr>
          <w:rFonts w:cs="Times New Roman"/>
          <w:sz w:val="24"/>
          <w:szCs w:val="24"/>
        </w:rPr>
        <w:t>6</w:t>
      </w:r>
      <w:r w:rsidRPr="00980D36">
        <w:rPr>
          <w:rFonts w:cs="Times New Roman"/>
          <w:sz w:val="24"/>
          <w:szCs w:val="24"/>
        </w:rPr>
        <w:t>. </w:t>
      </w:r>
      <w:r w:rsidR="008971B7" w:rsidRPr="00980D36">
        <w:rPr>
          <w:bCs/>
          <w:sz w:val="24"/>
          <w:szCs w:val="24"/>
        </w:rPr>
        <w:t>В соответствии со своими должностными обязанностями</w:t>
      </w:r>
      <w:r w:rsidR="008E60D7" w:rsidRPr="00980D36">
        <w:rPr>
          <w:bCs/>
          <w:sz w:val="24"/>
          <w:szCs w:val="24"/>
        </w:rPr>
        <w:t xml:space="preserve"> </w:t>
      </w:r>
      <w:r w:rsidR="00573FC1" w:rsidRPr="00980D36">
        <w:rPr>
          <w:bCs/>
          <w:sz w:val="24"/>
          <w:szCs w:val="24"/>
        </w:rPr>
        <w:t>Старший</w:t>
      </w:r>
      <w:r w:rsidR="00215ED7" w:rsidRPr="00980D36">
        <w:rPr>
          <w:bCs/>
          <w:sz w:val="24"/>
          <w:szCs w:val="24"/>
        </w:rPr>
        <w:t xml:space="preserve"> государственный налоговый инспектор</w:t>
      </w:r>
      <w:r w:rsidR="008E60D7" w:rsidRPr="00980D36">
        <w:rPr>
          <w:bCs/>
          <w:sz w:val="24"/>
          <w:szCs w:val="24"/>
        </w:rPr>
        <w:t xml:space="preserve"> отдела </w:t>
      </w:r>
      <w:r w:rsidR="00D54D35" w:rsidRPr="00980D36">
        <w:rPr>
          <w:bCs/>
          <w:sz w:val="24"/>
          <w:szCs w:val="24"/>
        </w:rPr>
        <w:t>Инспекции</w:t>
      </w:r>
      <w:r w:rsidR="008971B7" w:rsidRPr="00980D36">
        <w:rPr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D54D35" w:rsidRPr="00980D36" w:rsidRDefault="00D54D35" w:rsidP="001600D8">
      <w:pPr>
        <w:ind w:right="17"/>
        <w:rPr>
          <w:rFonts w:cs="Times New Roman"/>
          <w:b/>
          <w:sz w:val="24"/>
          <w:szCs w:val="24"/>
        </w:rPr>
      </w:pPr>
    </w:p>
    <w:p w:rsidR="003B7A81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VII.</w:t>
      </w:r>
      <w:r w:rsidR="00CC56D9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980D36" w:rsidRDefault="003B7A81" w:rsidP="00CC6B71">
      <w:pPr>
        <w:widowControl w:val="0"/>
        <w:ind w:firstLine="0"/>
        <w:rPr>
          <w:rFonts w:cs="Times New Roman"/>
          <w:sz w:val="24"/>
          <w:szCs w:val="24"/>
        </w:rPr>
      </w:pPr>
    </w:p>
    <w:p w:rsidR="008E60D7" w:rsidRPr="00980D36" w:rsidRDefault="008E60D7" w:rsidP="008E60D7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17. </w:t>
      </w:r>
      <w:proofErr w:type="gramStart"/>
      <w:r w:rsidRPr="00980D36">
        <w:rPr>
          <w:rFonts w:eastAsia="Calibri" w:cs="Times New Roman"/>
          <w:sz w:val="24"/>
          <w:szCs w:val="24"/>
        </w:rPr>
        <w:t xml:space="preserve">Взаимодействие </w:t>
      </w:r>
      <w:r w:rsidR="00573FC1" w:rsidRPr="00980D36">
        <w:rPr>
          <w:rFonts w:eastAsia="Calibri" w:cs="Times New Roman"/>
          <w:sz w:val="24"/>
          <w:szCs w:val="24"/>
        </w:rPr>
        <w:t>Старшего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государственного налогового инспектора </w:t>
      </w:r>
      <w:r w:rsidRPr="00980D36">
        <w:rPr>
          <w:rFonts w:eastAsia="Calibri" w:cs="Times New Roman"/>
          <w:sz w:val="24"/>
          <w:szCs w:val="24"/>
        </w:rPr>
        <w:t xml:space="preserve">отдела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980D36">
        <w:rPr>
          <w:rFonts w:eastAsia="Calibri" w:cs="Times New Roman"/>
          <w:sz w:val="24"/>
          <w:szCs w:val="24"/>
        </w:rPr>
        <w:t xml:space="preserve">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980D36">
        <w:rPr>
          <w:rFonts w:eastAsia="Calibri" w:cs="Times New Roman"/>
          <w:sz w:val="24"/>
          <w:szCs w:val="24"/>
        </w:rPr>
        <w:br/>
        <w:t>№ ММВ-7-4/260@,</w:t>
      </w:r>
      <w:r w:rsidRPr="00980D36">
        <w:rPr>
          <w:rFonts w:eastAsia="Calibri" w:cs="Times New Roman"/>
          <w:spacing w:val="-17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8E60D7" w:rsidRPr="00980D36" w:rsidRDefault="008E60D7" w:rsidP="008E60D7">
      <w:pPr>
        <w:shd w:val="clear" w:color="auto" w:fill="FFFFFF"/>
        <w:ind w:firstLine="714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Служебное взаимодействие</w:t>
      </w:r>
      <w:r w:rsidR="00865CA2" w:rsidRPr="00980D36">
        <w:rPr>
          <w:rFonts w:eastAsia="Calibri" w:cs="Times New Roman"/>
          <w:sz w:val="24"/>
          <w:szCs w:val="24"/>
        </w:rPr>
        <w:t xml:space="preserve"> </w:t>
      </w:r>
      <w:r w:rsidR="00573FC1" w:rsidRPr="00980D36">
        <w:rPr>
          <w:rFonts w:eastAsia="Calibri" w:cs="Times New Roman"/>
          <w:sz w:val="24"/>
          <w:szCs w:val="24"/>
        </w:rPr>
        <w:t>Старшего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государственного налогового инспектора </w:t>
      </w:r>
      <w:r w:rsidR="00865CA2" w:rsidRPr="00980D36">
        <w:rPr>
          <w:rFonts w:eastAsia="Calibri" w:cs="Times New Roman"/>
          <w:sz w:val="24"/>
          <w:szCs w:val="24"/>
        </w:rPr>
        <w:t xml:space="preserve">отдела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8E60D7" w:rsidRPr="00980D36" w:rsidRDefault="008E60D7" w:rsidP="008E60D7">
      <w:pPr>
        <w:shd w:val="clear" w:color="auto" w:fill="FFFFFF"/>
        <w:ind w:firstLine="714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подготовку проекта ежегодного плана работы деятельности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, а также отчетов об их исполнении; </w:t>
      </w:r>
    </w:p>
    <w:p w:rsidR="008E60D7" w:rsidRPr="00980D36" w:rsidRDefault="008E60D7" w:rsidP="008E60D7">
      <w:pPr>
        <w:shd w:val="clear" w:color="auto" w:fill="FFFFFF"/>
        <w:ind w:firstLine="714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4046B4" w:rsidRPr="00980D36" w:rsidRDefault="004046B4" w:rsidP="008E60D7">
      <w:pPr>
        <w:shd w:val="clear" w:color="auto" w:fill="FFFFFF"/>
        <w:ind w:firstLine="714"/>
        <w:rPr>
          <w:rFonts w:eastAsia="Calibri" w:cs="Times New Roman"/>
          <w:sz w:val="24"/>
          <w:szCs w:val="24"/>
        </w:rPr>
      </w:pPr>
    </w:p>
    <w:p w:rsidR="00CC6B71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VIII.</w:t>
      </w:r>
      <w:r w:rsidR="00822936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</w:t>
      </w:r>
    </w:p>
    <w:p w:rsidR="003B7A81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lastRenderedPageBreak/>
        <w:t xml:space="preserve">в соответствии с административным регламентом </w:t>
      </w:r>
    </w:p>
    <w:p w:rsidR="003B7A81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Федеральной налоговой службы</w:t>
      </w:r>
    </w:p>
    <w:p w:rsidR="003B7A81" w:rsidRPr="00980D36" w:rsidRDefault="003B7A81" w:rsidP="00B310A4">
      <w:pPr>
        <w:widowControl w:val="0"/>
        <w:rPr>
          <w:rFonts w:cs="Times New Roman"/>
          <w:sz w:val="24"/>
          <w:szCs w:val="24"/>
        </w:rPr>
      </w:pPr>
    </w:p>
    <w:p w:rsidR="008E60D7" w:rsidRPr="00980D36" w:rsidRDefault="008E60D7" w:rsidP="008E60D7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18. В соответствии с замещаемой должностью и в пределах функциональной компетенции, </w:t>
      </w:r>
      <w:r w:rsidR="00573FC1" w:rsidRPr="00980D36">
        <w:rPr>
          <w:rFonts w:eastAsia="Calibri" w:cs="Times New Roman"/>
          <w:sz w:val="24"/>
          <w:szCs w:val="24"/>
        </w:rPr>
        <w:t>Старший</w:t>
      </w:r>
      <w:r w:rsidR="00215ED7" w:rsidRPr="00980D36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Pr="00980D36">
        <w:rPr>
          <w:rFonts w:eastAsia="Calibri" w:cs="Times New Roman"/>
          <w:sz w:val="24"/>
          <w:szCs w:val="24"/>
        </w:rPr>
        <w:t xml:space="preserve">отдела </w:t>
      </w:r>
      <w:r w:rsidR="00D54D35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выполняет организационное обеспечение оказания следующих видов государственных услуг, осуществляемых Управлением:</w:t>
      </w:r>
    </w:p>
    <w:p w:rsidR="00215ED7" w:rsidRPr="00980D36" w:rsidRDefault="00215ED7" w:rsidP="008E60D7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информирование налогоплательщиков по вопросам, относящимся к компетенции Отдела;   </w:t>
      </w:r>
    </w:p>
    <w:p w:rsidR="008E60D7" w:rsidRPr="00980D36" w:rsidRDefault="008E60D7" w:rsidP="008E60D7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8E60D7" w:rsidRPr="00980D36" w:rsidRDefault="008E60D7" w:rsidP="008E60D7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предоставление заинтересованным лицам сведений, содержащихся в реестре дисквалифицированных лиц;</w:t>
      </w:r>
    </w:p>
    <w:p w:rsidR="008E60D7" w:rsidRPr="00980D36" w:rsidRDefault="008E60D7" w:rsidP="008E60D7">
      <w:pPr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 xml:space="preserve">представление выписки из Единого государственного реестра налогоплательщиков; </w:t>
      </w:r>
    </w:p>
    <w:p w:rsidR="008E60D7" w:rsidRPr="00980D36" w:rsidRDefault="008E60D7" w:rsidP="008E60D7">
      <w:pPr>
        <w:suppressAutoHyphens/>
        <w:ind w:firstLine="708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иных услуг.</w:t>
      </w:r>
    </w:p>
    <w:p w:rsidR="007E381B" w:rsidRPr="00980D36" w:rsidRDefault="007E381B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</w:p>
    <w:p w:rsidR="003B7A81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IX.</w:t>
      </w:r>
      <w:r w:rsidR="00822936" w:rsidRPr="00980D36">
        <w:rPr>
          <w:rFonts w:cs="Times New Roman"/>
          <w:b/>
          <w:sz w:val="24"/>
          <w:szCs w:val="24"/>
        </w:rPr>
        <w:t> </w:t>
      </w:r>
      <w:r w:rsidRPr="00980D36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980D36" w:rsidRDefault="003B7A81" w:rsidP="00CC6B71">
      <w:pPr>
        <w:widowControl w:val="0"/>
        <w:ind w:firstLine="0"/>
        <w:jc w:val="center"/>
        <w:rPr>
          <w:rFonts w:cs="Times New Roman"/>
          <w:b/>
          <w:sz w:val="24"/>
          <w:szCs w:val="24"/>
        </w:rPr>
      </w:pPr>
      <w:r w:rsidRPr="00980D36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980D36" w:rsidRDefault="003B7A81" w:rsidP="00CC6B71">
      <w:pPr>
        <w:widowControl w:val="0"/>
        <w:ind w:firstLine="0"/>
        <w:rPr>
          <w:rFonts w:cs="Times New Roman"/>
          <w:sz w:val="24"/>
          <w:szCs w:val="24"/>
        </w:rPr>
      </w:pP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19. Эффективность и результативность профессиональной служебной деятельности</w:t>
      </w:r>
      <w:r w:rsidR="00865CA2" w:rsidRPr="00980D36">
        <w:rPr>
          <w:rFonts w:eastAsia="Calibri" w:cs="Times New Roman"/>
          <w:sz w:val="24"/>
          <w:szCs w:val="24"/>
        </w:rPr>
        <w:t xml:space="preserve"> </w:t>
      </w:r>
      <w:r w:rsidR="00573FC1" w:rsidRPr="00980D36">
        <w:rPr>
          <w:rFonts w:eastAsia="Calibri" w:cs="Times New Roman"/>
          <w:sz w:val="24"/>
          <w:szCs w:val="24"/>
        </w:rPr>
        <w:t>старшего</w:t>
      </w:r>
      <w:r w:rsidR="00B1792A" w:rsidRPr="00980D36">
        <w:rPr>
          <w:rFonts w:eastAsia="Calibri" w:cs="Times New Roman"/>
          <w:sz w:val="24"/>
          <w:szCs w:val="24"/>
        </w:rPr>
        <w:t xml:space="preserve"> государственного</w:t>
      </w:r>
      <w:r w:rsidR="00215ED7" w:rsidRPr="00980D36">
        <w:rPr>
          <w:rFonts w:eastAsia="Calibri" w:cs="Times New Roman"/>
          <w:sz w:val="24"/>
          <w:szCs w:val="24"/>
        </w:rPr>
        <w:t xml:space="preserve"> налогового инспектора</w:t>
      </w:r>
      <w:r w:rsidR="004E52F0" w:rsidRPr="00980D36">
        <w:rPr>
          <w:rFonts w:eastAsia="Calibri" w:cs="Times New Roman"/>
          <w:sz w:val="24"/>
          <w:szCs w:val="24"/>
        </w:rPr>
        <w:t xml:space="preserve"> </w:t>
      </w:r>
      <w:r w:rsidRPr="00980D36">
        <w:rPr>
          <w:rFonts w:eastAsia="Calibri" w:cs="Times New Roman"/>
          <w:sz w:val="24"/>
          <w:szCs w:val="24"/>
        </w:rPr>
        <w:t>отдела</w:t>
      </w:r>
      <w:r w:rsidR="00865CA2" w:rsidRPr="00980D36">
        <w:rPr>
          <w:rFonts w:eastAsia="Calibri" w:cs="Times New Roman"/>
          <w:sz w:val="24"/>
          <w:szCs w:val="24"/>
        </w:rPr>
        <w:t xml:space="preserve"> </w:t>
      </w:r>
      <w:r w:rsidR="007A35CB" w:rsidRPr="00980D36">
        <w:rPr>
          <w:rFonts w:eastAsia="Calibri" w:cs="Times New Roman"/>
          <w:sz w:val="24"/>
          <w:szCs w:val="24"/>
        </w:rPr>
        <w:t>Инспекции</w:t>
      </w:r>
      <w:r w:rsidRPr="00980D36">
        <w:rPr>
          <w:rFonts w:eastAsia="Calibri" w:cs="Times New Roman"/>
          <w:sz w:val="24"/>
          <w:szCs w:val="24"/>
        </w:rPr>
        <w:t xml:space="preserve"> оценивается по следующим показателям: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своевременности и оперативности выполнения поручений;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46B4" w:rsidRPr="00980D36" w:rsidRDefault="004046B4" w:rsidP="004046B4">
      <w:pPr>
        <w:widowControl w:val="0"/>
        <w:rPr>
          <w:rFonts w:eastAsia="Calibri" w:cs="Times New Roman"/>
          <w:sz w:val="24"/>
          <w:szCs w:val="24"/>
        </w:rPr>
      </w:pPr>
      <w:r w:rsidRPr="00980D36">
        <w:rPr>
          <w:rFonts w:eastAsia="Calibri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971B7" w:rsidRPr="00980D36" w:rsidRDefault="008971B7" w:rsidP="003B7A81">
      <w:pPr>
        <w:widowControl w:val="0"/>
        <w:rPr>
          <w:rFonts w:cs="Times New Roman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2077"/>
        <w:gridCol w:w="363"/>
        <w:gridCol w:w="2805"/>
      </w:tblGrid>
      <w:tr w:rsidR="00FE3288" w:rsidRPr="00980D36" w:rsidTr="00467E1D">
        <w:tc>
          <w:tcPr>
            <w:tcW w:w="4820" w:type="dxa"/>
            <w:shd w:val="clear" w:color="auto" w:fill="auto"/>
          </w:tcPr>
          <w:p w:rsidR="008971B7" w:rsidRPr="00980D36" w:rsidRDefault="008971B7" w:rsidP="00CB46F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980D36" w:rsidRDefault="008971B7" w:rsidP="008971B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980D36" w:rsidRDefault="008971B7" w:rsidP="008971B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8971B7" w:rsidRPr="00980D36" w:rsidRDefault="008971B7" w:rsidP="00FE328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FE3288" w:rsidRPr="00980D36" w:rsidTr="00467E1D">
        <w:tc>
          <w:tcPr>
            <w:tcW w:w="4820" w:type="dxa"/>
            <w:shd w:val="clear" w:color="auto" w:fill="auto"/>
          </w:tcPr>
          <w:p w:rsidR="008971B7" w:rsidRPr="00980D36" w:rsidRDefault="008971B7" w:rsidP="00D039E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980D36" w:rsidRDefault="008971B7" w:rsidP="008971B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980D36" w:rsidRDefault="008971B7" w:rsidP="008971B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8971B7" w:rsidRPr="00980D36" w:rsidRDefault="008971B7" w:rsidP="008971B7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8971B7" w:rsidRPr="00980D36" w:rsidTr="00467E1D">
        <w:tc>
          <w:tcPr>
            <w:tcW w:w="4820" w:type="dxa"/>
            <w:shd w:val="clear" w:color="auto" w:fill="auto"/>
          </w:tcPr>
          <w:p w:rsidR="00865CA2" w:rsidRPr="00980D36" w:rsidRDefault="00D039E8" w:rsidP="00CB46F2">
            <w:pPr>
              <w:pStyle w:val="af1"/>
              <w:jc w:val="left"/>
              <w:rPr>
                <w:rFonts w:ascii="Times New Roman" w:hAnsi="Times New Roman"/>
              </w:rPr>
            </w:pPr>
            <w:r w:rsidRPr="00980D36">
              <w:rPr>
                <w:rFonts w:ascii="Times New Roman" w:hAnsi="Times New Roman"/>
              </w:rPr>
              <w:t>Н</w:t>
            </w:r>
            <w:r w:rsidR="007A35CB" w:rsidRPr="00980D36">
              <w:rPr>
                <w:rFonts w:ascii="Times New Roman" w:hAnsi="Times New Roman"/>
              </w:rPr>
              <w:t>ачальник</w:t>
            </w:r>
            <w:r w:rsidRPr="00980D36">
              <w:rPr>
                <w:rFonts w:ascii="Times New Roman" w:hAnsi="Times New Roman"/>
              </w:rPr>
              <w:t xml:space="preserve"> отдела учета и работы с налогоплательщиками </w:t>
            </w:r>
            <w:r w:rsidR="007A35CB" w:rsidRPr="00980D36">
              <w:rPr>
                <w:rFonts w:ascii="Times New Roman" w:hAnsi="Times New Roman"/>
              </w:rPr>
              <w:t xml:space="preserve"> Межрайонной </w:t>
            </w:r>
          </w:p>
          <w:p w:rsidR="008971B7" w:rsidRPr="00980D36" w:rsidRDefault="007A35CB" w:rsidP="00865CA2">
            <w:pPr>
              <w:pStyle w:val="af1"/>
              <w:jc w:val="left"/>
            </w:pPr>
            <w:r w:rsidRPr="00980D36">
              <w:rPr>
                <w:rFonts w:ascii="Times New Roman" w:hAnsi="Times New Roman"/>
              </w:rPr>
              <w:t xml:space="preserve">ИФНС </w:t>
            </w:r>
            <w:r w:rsidR="008971B7" w:rsidRPr="00980D36">
              <w:rPr>
                <w:rFonts w:ascii="Times New Roman" w:hAnsi="Times New Roman"/>
              </w:rPr>
              <w:t xml:space="preserve"> России</w:t>
            </w:r>
            <w:r w:rsidR="00865CA2" w:rsidRPr="00980D36">
              <w:rPr>
                <w:rFonts w:ascii="Times New Roman" w:hAnsi="Times New Roman"/>
              </w:rPr>
              <w:t xml:space="preserve"> </w:t>
            </w:r>
            <w:r w:rsidRPr="00980D36">
              <w:rPr>
                <w:rFonts w:ascii="Times New Roman" w:hAnsi="Times New Roman"/>
              </w:rPr>
              <w:t xml:space="preserve">№8 </w:t>
            </w:r>
            <w:r w:rsidR="00865CA2" w:rsidRPr="00980D36">
              <w:rPr>
                <w:rFonts w:ascii="Times New Roman" w:hAnsi="Times New Roman"/>
              </w:rPr>
              <w:t>по Республике Бурятия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8971B7" w:rsidRPr="00980D36" w:rsidRDefault="008971B7" w:rsidP="008971B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980D36" w:rsidRDefault="008971B7" w:rsidP="008971B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8971B7" w:rsidRPr="00980D36" w:rsidRDefault="008971B7" w:rsidP="00D039E8">
            <w:pPr>
              <w:ind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3B49E4" w:rsidRDefault="003B49E4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</w:p>
    <w:p w:rsidR="00D262BD" w:rsidRPr="00980D36" w:rsidRDefault="00D262BD" w:rsidP="00D262BD">
      <w:pPr>
        <w:keepNext/>
        <w:spacing w:before="240" w:after="60"/>
        <w:ind w:firstLine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  <w:r w:rsidRPr="00980D36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>Лист ознакомления</w:t>
      </w:r>
    </w:p>
    <w:p w:rsidR="00D262BD" w:rsidRPr="00980D36" w:rsidRDefault="00D262BD" w:rsidP="00D262BD">
      <w:pPr>
        <w:ind w:firstLine="72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563"/>
        <w:gridCol w:w="2215"/>
        <w:gridCol w:w="2300"/>
        <w:gridCol w:w="1838"/>
      </w:tblGrid>
      <w:tr w:rsidR="00D262BD" w:rsidRPr="00980D36" w:rsidTr="00467E1D"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D262BD" w:rsidRPr="00980D36" w:rsidTr="00467E1D"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0D3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B49E4" w:rsidRPr="00980D36" w:rsidRDefault="003B49E4" w:rsidP="00D262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BD" w:rsidRPr="00980D36" w:rsidRDefault="00D262BD" w:rsidP="00D262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2BD" w:rsidRPr="00980D36" w:rsidRDefault="00D262BD" w:rsidP="00865CA2">
      <w:pPr>
        <w:widowControl w:val="0"/>
        <w:ind w:firstLine="0"/>
        <w:jc w:val="left"/>
        <w:rPr>
          <w:rFonts w:cs="Times New Roman"/>
          <w:color w:val="FF0000"/>
          <w:sz w:val="24"/>
          <w:szCs w:val="24"/>
        </w:rPr>
      </w:pPr>
    </w:p>
    <w:sectPr w:rsidR="00D262BD" w:rsidRPr="00980D36" w:rsidSect="00AE0220">
      <w:headerReference w:type="default" r:id="rId13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5F" w:rsidRDefault="00B5005F" w:rsidP="003B7A81">
      <w:r>
        <w:separator/>
      </w:r>
    </w:p>
  </w:endnote>
  <w:endnote w:type="continuationSeparator" w:id="0">
    <w:p w:rsidR="00B5005F" w:rsidRDefault="00B5005F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5F" w:rsidRDefault="00B5005F" w:rsidP="003B7A81">
      <w:r>
        <w:separator/>
      </w:r>
    </w:p>
  </w:footnote>
  <w:footnote w:type="continuationSeparator" w:id="0">
    <w:p w:rsidR="00B5005F" w:rsidRDefault="00B5005F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5005F" w:rsidRPr="00B310A4" w:rsidRDefault="00B5005F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2F1286">
          <w:rPr>
            <w:rFonts w:cs="Times New Roman"/>
            <w:noProof/>
            <w:color w:val="999999"/>
            <w:sz w:val="24"/>
            <w:szCs w:val="24"/>
          </w:rPr>
          <w:t>14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5005F" w:rsidRPr="00B310A4" w:rsidRDefault="00B5005F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1E8"/>
    <w:multiLevelType w:val="hybridMultilevel"/>
    <w:tmpl w:val="986A92F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66D379D"/>
    <w:multiLevelType w:val="hybridMultilevel"/>
    <w:tmpl w:val="076E692A"/>
    <w:lvl w:ilvl="0" w:tplc="DD56E9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CF7DA9"/>
    <w:multiLevelType w:val="hybridMultilevel"/>
    <w:tmpl w:val="302A1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E1290B"/>
    <w:multiLevelType w:val="hybridMultilevel"/>
    <w:tmpl w:val="7C74D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EF0D25"/>
    <w:multiLevelType w:val="hybridMultilevel"/>
    <w:tmpl w:val="EFB8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443F0D"/>
    <w:multiLevelType w:val="hybridMultilevel"/>
    <w:tmpl w:val="F740FA60"/>
    <w:lvl w:ilvl="0" w:tplc="AF7A7A62">
      <w:numFmt w:val="bullet"/>
      <w:lvlText w:val="•"/>
      <w:lvlJc w:val="left"/>
      <w:pPr>
        <w:ind w:left="2119" w:hanging="14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C082D15"/>
    <w:multiLevelType w:val="hybridMultilevel"/>
    <w:tmpl w:val="4F804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1DB1"/>
    <w:rsid w:val="0001315F"/>
    <w:rsid w:val="00014AB5"/>
    <w:rsid w:val="00016846"/>
    <w:rsid w:val="00027871"/>
    <w:rsid w:val="0003082C"/>
    <w:rsid w:val="00031C44"/>
    <w:rsid w:val="00032328"/>
    <w:rsid w:val="000457F3"/>
    <w:rsid w:val="00057CCC"/>
    <w:rsid w:val="0006355A"/>
    <w:rsid w:val="00075910"/>
    <w:rsid w:val="00090C33"/>
    <w:rsid w:val="000916AA"/>
    <w:rsid w:val="00092644"/>
    <w:rsid w:val="000A31BC"/>
    <w:rsid w:val="000B0869"/>
    <w:rsid w:val="000B5048"/>
    <w:rsid w:val="000B7C1A"/>
    <w:rsid w:val="000C04B0"/>
    <w:rsid w:val="000C2E02"/>
    <w:rsid w:val="000C6E28"/>
    <w:rsid w:val="000C7D67"/>
    <w:rsid w:val="000C7E40"/>
    <w:rsid w:val="000D08EA"/>
    <w:rsid w:val="000D50A7"/>
    <w:rsid w:val="000D72C8"/>
    <w:rsid w:val="000F314C"/>
    <w:rsid w:val="000F6453"/>
    <w:rsid w:val="00101C32"/>
    <w:rsid w:val="00105078"/>
    <w:rsid w:val="00121DFA"/>
    <w:rsid w:val="00125757"/>
    <w:rsid w:val="00140219"/>
    <w:rsid w:val="00141E3E"/>
    <w:rsid w:val="00146DF9"/>
    <w:rsid w:val="00154D42"/>
    <w:rsid w:val="001559CE"/>
    <w:rsid w:val="001600D8"/>
    <w:rsid w:val="00163855"/>
    <w:rsid w:val="00165B7A"/>
    <w:rsid w:val="001665C3"/>
    <w:rsid w:val="00167425"/>
    <w:rsid w:val="00173F39"/>
    <w:rsid w:val="00175938"/>
    <w:rsid w:val="00186E6B"/>
    <w:rsid w:val="001A0913"/>
    <w:rsid w:val="001B5BBA"/>
    <w:rsid w:val="001D2783"/>
    <w:rsid w:val="001E0334"/>
    <w:rsid w:val="001E1592"/>
    <w:rsid w:val="001F1715"/>
    <w:rsid w:val="001F68ED"/>
    <w:rsid w:val="002102E6"/>
    <w:rsid w:val="00215ED7"/>
    <w:rsid w:val="002160F5"/>
    <w:rsid w:val="0022091F"/>
    <w:rsid w:val="0022155A"/>
    <w:rsid w:val="0022190C"/>
    <w:rsid w:val="00231E79"/>
    <w:rsid w:val="00243EAA"/>
    <w:rsid w:val="0025122B"/>
    <w:rsid w:val="00254973"/>
    <w:rsid w:val="00254D09"/>
    <w:rsid w:val="0028755A"/>
    <w:rsid w:val="00295029"/>
    <w:rsid w:val="002B3231"/>
    <w:rsid w:val="002B7A62"/>
    <w:rsid w:val="002D1878"/>
    <w:rsid w:val="002D4283"/>
    <w:rsid w:val="002F1286"/>
    <w:rsid w:val="002F1998"/>
    <w:rsid w:val="002F5B24"/>
    <w:rsid w:val="00307907"/>
    <w:rsid w:val="003102C0"/>
    <w:rsid w:val="00313753"/>
    <w:rsid w:val="003219ED"/>
    <w:rsid w:val="003314B0"/>
    <w:rsid w:val="00333A0C"/>
    <w:rsid w:val="00340885"/>
    <w:rsid w:val="00351195"/>
    <w:rsid w:val="00356471"/>
    <w:rsid w:val="00374480"/>
    <w:rsid w:val="00377A5C"/>
    <w:rsid w:val="003830CC"/>
    <w:rsid w:val="00397C11"/>
    <w:rsid w:val="003A43AB"/>
    <w:rsid w:val="003A78D4"/>
    <w:rsid w:val="003B49E4"/>
    <w:rsid w:val="003B7A81"/>
    <w:rsid w:val="003C10CA"/>
    <w:rsid w:val="003C343E"/>
    <w:rsid w:val="003C4B94"/>
    <w:rsid w:val="004046B4"/>
    <w:rsid w:val="00404AE7"/>
    <w:rsid w:val="0041019D"/>
    <w:rsid w:val="004142EB"/>
    <w:rsid w:val="00423C61"/>
    <w:rsid w:val="00427708"/>
    <w:rsid w:val="0044318B"/>
    <w:rsid w:val="00452018"/>
    <w:rsid w:val="0045737E"/>
    <w:rsid w:val="00467E1D"/>
    <w:rsid w:val="004776BC"/>
    <w:rsid w:val="0049073B"/>
    <w:rsid w:val="00492B5B"/>
    <w:rsid w:val="00493417"/>
    <w:rsid w:val="00497B12"/>
    <w:rsid w:val="00497CF7"/>
    <w:rsid w:val="004A07B8"/>
    <w:rsid w:val="004A3010"/>
    <w:rsid w:val="004B35CC"/>
    <w:rsid w:val="004B7353"/>
    <w:rsid w:val="004C5925"/>
    <w:rsid w:val="004E52F0"/>
    <w:rsid w:val="004F13D7"/>
    <w:rsid w:val="004F1578"/>
    <w:rsid w:val="004F5964"/>
    <w:rsid w:val="00502514"/>
    <w:rsid w:val="005138A9"/>
    <w:rsid w:val="005240EC"/>
    <w:rsid w:val="00525BB7"/>
    <w:rsid w:val="00526FFE"/>
    <w:rsid w:val="0053153E"/>
    <w:rsid w:val="00532AAD"/>
    <w:rsid w:val="00532FB1"/>
    <w:rsid w:val="00536AA0"/>
    <w:rsid w:val="00537E24"/>
    <w:rsid w:val="005666EF"/>
    <w:rsid w:val="00573FC1"/>
    <w:rsid w:val="0058102D"/>
    <w:rsid w:val="00581C33"/>
    <w:rsid w:val="0058504A"/>
    <w:rsid w:val="00585805"/>
    <w:rsid w:val="00590F98"/>
    <w:rsid w:val="0059423D"/>
    <w:rsid w:val="005A3D2D"/>
    <w:rsid w:val="005C0179"/>
    <w:rsid w:val="005D1E6A"/>
    <w:rsid w:val="005D5CF1"/>
    <w:rsid w:val="005D7ABC"/>
    <w:rsid w:val="005E62C7"/>
    <w:rsid w:val="00602B5D"/>
    <w:rsid w:val="00602DB9"/>
    <w:rsid w:val="006136E1"/>
    <w:rsid w:val="00630988"/>
    <w:rsid w:val="0065195C"/>
    <w:rsid w:val="006618E5"/>
    <w:rsid w:val="00674287"/>
    <w:rsid w:val="00681090"/>
    <w:rsid w:val="00681896"/>
    <w:rsid w:val="00683559"/>
    <w:rsid w:val="006A0980"/>
    <w:rsid w:val="006A44FB"/>
    <w:rsid w:val="006A5528"/>
    <w:rsid w:val="006B7260"/>
    <w:rsid w:val="006D1DF5"/>
    <w:rsid w:val="006E2C92"/>
    <w:rsid w:val="006E6747"/>
    <w:rsid w:val="006E6A17"/>
    <w:rsid w:val="006F140C"/>
    <w:rsid w:val="006F411B"/>
    <w:rsid w:val="00712D9A"/>
    <w:rsid w:val="0071560A"/>
    <w:rsid w:val="00721021"/>
    <w:rsid w:val="00721040"/>
    <w:rsid w:val="007423E7"/>
    <w:rsid w:val="00757903"/>
    <w:rsid w:val="00765E4A"/>
    <w:rsid w:val="007702BC"/>
    <w:rsid w:val="00775378"/>
    <w:rsid w:val="00783E24"/>
    <w:rsid w:val="007972CB"/>
    <w:rsid w:val="007A056A"/>
    <w:rsid w:val="007A35CB"/>
    <w:rsid w:val="007A66A8"/>
    <w:rsid w:val="007A7062"/>
    <w:rsid w:val="007B0883"/>
    <w:rsid w:val="007B0EB1"/>
    <w:rsid w:val="007B2780"/>
    <w:rsid w:val="007C46F4"/>
    <w:rsid w:val="007D3214"/>
    <w:rsid w:val="007D402F"/>
    <w:rsid w:val="007D4ADF"/>
    <w:rsid w:val="007D5B2B"/>
    <w:rsid w:val="007E381B"/>
    <w:rsid w:val="007E3D90"/>
    <w:rsid w:val="007F339E"/>
    <w:rsid w:val="007F3D35"/>
    <w:rsid w:val="00802DE2"/>
    <w:rsid w:val="00804AB6"/>
    <w:rsid w:val="00806B0C"/>
    <w:rsid w:val="00806E06"/>
    <w:rsid w:val="00812BFB"/>
    <w:rsid w:val="0081666B"/>
    <w:rsid w:val="00822936"/>
    <w:rsid w:val="00843B87"/>
    <w:rsid w:val="00862358"/>
    <w:rsid w:val="00865CA2"/>
    <w:rsid w:val="00877280"/>
    <w:rsid w:val="00882463"/>
    <w:rsid w:val="00891A8D"/>
    <w:rsid w:val="0089585E"/>
    <w:rsid w:val="008971B7"/>
    <w:rsid w:val="008A5EB3"/>
    <w:rsid w:val="008E123C"/>
    <w:rsid w:val="008E4B65"/>
    <w:rsid w:val="008E60D7"/>
    <w:rsid w:val="008F4684"/>
    <w:rsid w:val="008F7217"/>
    <w:rsid w:val="00926516"/>
    <w:rsid w:val="00933CCA"/>
    <w:rsid w:val="00940EED"/>
    <w:rsid w:val="0094274D"/>
    <w:rsid w:val="00942953"/>
    <w:rsid w:val="00944E3B"/>
    <w:rsid w:val="00950A95"/>
    <w:rsid w:val="00980D36"/>
    <w:rsid w:val="0098413A"/>
    <w:rsid w:val="00991494"/>
    <w:rsid w:val="00991FCE"/>
    <w:rsid w:val="009A732F"/>
    <w:rsid w:val="009A7768"/>
    <w:rsid w:val="009B35DE"/>
    <w:rsid w:val="009B6831"/>
    <w:rsid w:val="009D1E00"/>
    <w:rsid w:val="009D3FD6"/>
    <w:rsid w:val="009D5A89"/>
    <w:rsid w:val="009E7810"/>
    <w:rsid w:val="009F0BC2"/>
    <w:rsid w:val="009F3087"/>
    <w:rsid w:val="00A044DB"/>
    <w:rsid w:val="00A068D7"/>
    <w:rsid w:val="00A15E77"/>
    <w:rsid w:val="00A2339B"/>
    <w:rsid w:val="00A356E4"/>
    <w:rsid w:val="00A4459C"/>
    <w:rsid w:val="00A45F59"/>
    <w:rsid w:val="00A524EE"/>
    <w:rsid w:val="00A5262F"/>
    <w:rsid w:val="00A537B6"/>
    <w:rsid w:val="00A56AF2"/>
    <w:rsid w:val="00A57CAA"/>
    <w:rsid w:val="00A62EA3"/>
    <w:rsid w:val="00A77D4E"/>
    <w:rsid w:val="00A83B0E"/>
    <w:rsid w:val="00AB1ACA"/>
    <w:rsid w:val="00AE00D3"/>
    <w:rsid w:val="00AE0220"/>
    <w:rsid w:val="00AF09BA"/>
    <w:rsid w:val="00AF4BFF"/>
    <w:rsid w:val="00AF55C8"/>
    <w:rsid w:val="00AF5D3A"/>
    <w:rsid w:val="00B00C29"/>
    <w:rsid w:val="00B01ED0"/>
    <w:rsid w:val="00B03B94"/>
    <w:rsid w:val="00B1462C"/>
    <w:rsid w:val="00B14886"/>
    <w:rsid w:val="00B14EB0"/>
    <w:rsid w:val="00B17003"/>
    <w:rsid w:val="00B1792A"/>
    <w:rsid w:val="00B26A67"/>
    <w:rsid w:val="00B310A4"/>
    <w:rsid w:val="00B4118D"/>
    <w:rsid w:val="00B4682E"/>
    <w:rsid w:val="00B5005F"/>
    <w:rsid w:val="00B55FDC"/>
    <w:rsid w:val="00B7300E"/>
    <w:rsid w:val="00B838EC"/>
    <w:rsid w:val="00B83955"/>
    <w:rsid w:val="00B85515"/>
    <w:rsid w:val="00B87591"/>
    <w:rsid w:val="00B91BE6"/>
    <w:rsid w:val="00B936CA"/>
    <w:rsid w:val="00B94E6F"/>
    <w:rsid w:val="00BA51E1"/>
    <w:rsid w:val="00BB3568"/>
    <w:rsid w:val="00BB3D0B"/>
    <w:rsid w:val="00BB6B44"/>
    <w:rsid w:val="00BC742C"/>
    <w:rsid w:val="00BE4F2D"/>
    <w:rsid w:val="00BE52D9"/>
    <w:rsid w:val="00BE5C64"/>
    <w:rsid w:val="00BF7391"/>
    <w:rsid w:val="00C0289C"/>
    <w:rsid w:val="00C10DA7"/>
    <w:rsid w:val="00C116B0"/>
    <w:rsid w:val="00C158E5"/>
    <w:rsid w:val="00C20C8F"/>
    <w:rsid w:val="00C23B14"/>
    <w:rsid w:val="00C23E62"/>
    <w:rsid w:val="00C34ADE"/>
    <w:rsid w:val="00C40976"/>
    <w:rsid w:val="00C53874"/>
    <w:rsid w:val="00C67C00"/>
    <w:rsid w:val="00C73A81"/>
    <w:rsid w:val="00C73C62"/>
    <w:rsid w:val="00C80643"/>
    <w:rsid w:val="00C83F23"/>
    <w:rsid w:val="00C97367"/>
    <w:rsid w:val="00CA2981"/>
    <w:rsid w:val="00CA3194"/>
    <w:rsid w:val="00CA730A"/>
    <w:rsid w:val="00CA7EC2"/>
    <w:rsid w:val="00CB46F2"/>
    <w:rsid w:val="00CC253B"/>
    <w:rsid w:val="00CC56D9"/>
    <w:rsid w:val="00CC6B71"/>
    <w:rsid w:val="00CD004D"/>
    <w:rsid w:val="00CE025B"/>
    <w:rsid w:val="00CE4518"/>
    <w:rsid w:val="00CE5967"/>
    <w:rsid w:val="00CF7ACC"/>
    <w:rsid w:val="00D00BA7"/>
    <w:rsid w:val="00D00C06"/>
    <w:rsid w:val="00D01736"/>
    <w:rsid w:val="00D039E8"/>
    <w:rsid w:val="00D066D9"/>
    <w:rsid w:val="00D1572F"/>
    <w:rsid w:val="00D262BD"/>
    <w:rsid w:val="00D2637A"/>
    <w:rsid w:val="00D270CA"/>
    <w:rsid w:val="00D54D35"/>
    <w:rsid w:val="00D6462A"/>
    <w:rsid w:val="00D730DE"/>
    <w:rsid w:val="00D75100"/>
    <w:rsid w:val="00D7769A"/>
    <w:rsid w:val="00D8016D"/>
    <w:rsid w:val="00D9309C"/>
    <w:rsid w:val="00DB097A"/>
    <w:rsid w:val="00DC2AB7"/>
    <w:rsid w:val="00DC44DD"/>
    <w:rsid w:val="00DD1315"/>
    <w:rsid w:val="00DD321D"/>
    <w:rsid w:val="00DD3826"/>
    <w:rsid w:val="00DE6E00"/>
    <w:rsid w:val="00DF641D"/>
    <w:rsid w:val="00E065EE"/>
    <w:rsid w:val="00E077F4"/>
    <w:rsid w:val="00E11DCE"/>
    <w:rsid w:val="00E30B3C"/>
    <w:rsid w:val="00E45E47"/>
    <w:rsid w:val="00E52F38"/>
    <w:rsid w:val="00E5383C"/>
    <w:rsid w:val="00E54959"/>
    <w:rsid w:val="00E6275C"/>
    <w:rsid w:val="00E67578"/>
    <w:rsid w:val="00E711C3"/>
    <w:rsid w:val="00E95328"/>
    <w:rsid w:val="00E96882"/>
    <w:rsid w:val="00EA5245"/>
    <w:rsid w:val="00EA60E2"/>
    <w:rsid w:val="00EC1200"/>
    <w:rsid w:val="00EC3748"/>
    <w:rsid w:val="00EC67A4"/>
    <w:rsid w:val="00ED234D"/>
    <w:rsid w:val="00ED286B"/>
    <w:rsid w:val="00EE10F8"/>
    <w:rsid w:val="00EE44C9"/>
    <w:rsid w:val="00EF5A0D"/>
    <w:rsid w:val="00EF621A"/>
    <w:rsid w:val="00F01BBE"/>
    <w:rsid w:val="00F03193"/>
    <w:rsid w:val="00F03E6B"/>
    <w:rsid w:val="00F046D2"/>
    <w:rsid w:val="00F05CF7"/>
    <w:rsid w:val="00F17EC4"/>
    <w:rsid w:val="00F25D3D"/>
    <w:rsid w:val="00F3280F"/>
    <w:rsid w:val="00F377E2"/>
    <w:rsid w:val="00F45DE8"/>
    <w:rsid w:val="00F47A74"/>
    <w:rsid w:val="00F5650D"/>
    <w:rsid w:val="00F72CE0"/>
    <w:rsid w:val="00F733C8"/>
    <w:rsid w:val="00F82A24"/>
    <w:rsid w:val="00F9087E"/>
    <w:rsid w:val="00F90C97"/>
    <w:rsid w:val="00F975FE"/>
    <w:rsid w:val="00FA5218"/>
    <w:rsid w:val="00FB1E9E"/>
    <w:rsid w:val="00FB22D6"/>
    <w:rsid w:val="00FB6244"/>
    <w:rsid w:val="00FC2760"/>
    <w:rsid w:val="00FD599E"/>
    <w:rsid w:val="00FD6110"/>
    <w:rsid w:val="00FE3288"/>
    <w:rsid w:val="00FE414D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10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1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067E-661C-4D0C-A9F3-FE62902A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7311</Words>
  <Characters>41673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Филаткина Надежда Анатольевна</cp:lastModifiedBy>
  <cp:revision>3</cp:revision>
  <cp:lastPrinted>2017-12-20T01:21:00Z</cp:lastPrinted>
  <dcterms:created xsi:type="dcterms:W3CDTF">2018-05-31T06:55:00Z</dcterms:created>
  <dcterms:modified xsi:type="dcterms:W3CDTF">2018-05-31T10:26:00Z</dcterms:modified>
</cp:coreProperties>
</file>